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9702" w14:textId="77777777" w:rsidR="00A11A18" w:rsidRPr="00260A11" w:rsidRDefault="004223C2">
      <w:pPr>
        <w:spacing w:after="0" w:line="259" w:lineRule="auto"/>
        <w:ind w:left="806" w:right="1" w:hanging="10"/>
        <w:jc w:val="center"/>
      </w:pPr>
      <w:r w:rsidRPr="00260A11">
        <w:rPr>
          <w:b/>
          <w:i/>
        </w:rPr>
        <w:t>АГЕНТСКИЙ ДОГОВОР</w:t>
      </w:r>
      <w:r w:rsidRPr="00260A11">
        <w:rPr>
          <w:i/>
        </w:rPr>
        <w:t xml:space="preserve"> </w:t>
      </w:r>
    </w:p>
    <w:p w14:paraId="1B0C0FBB" w14:textId="77777777" w:rsidR="00A11A18" w:rsidRPr="00260A11" w:rsidRDefault="004223C2">
      <w:pPr>
        <w:spacing w:after="0" w:line="259" w:lineRule="auto"/>
        <w:ind w:left="806" w:right="0" w:hanging="10"/>
        <w:jc w:val="center"/>
      </w:pPr>
      <w:r w:rsidRPr="00260A11">
        <w:rPr>
          <w:b/>
          <w:i/>
        </w:rPr>
        <w:t xml:space="preserve">на реализацию туристических продуктов № </w:t>
      </w:r>
      <w:r w:rsidRPr="00260A11">
        <w:t xml:space="preserve"> </w:t>
      </w:r>
    </w:p>
    <w:p w14:paraId="38C430E8" w14:textId="77777777" w:rsidR="00A11A18" w:rsidRPr="00260A11" w:rsidRDefault="004223C2">
      <w:pPr>
        <w:spacing w:after="11" w:line="259" w:lineRule="auto"/>
        <w:ind w:left="907" w:right="0" w:firstLine="0"/>
        <w:jc w:val="center"/>
      </w:pPr>
      <w:r w:rsidRPr="00260A11">
        <w:t xml:space="preserve">  </w:t>
      </w:r>
    </w:p>
    <w:p w14:paraId="5995020E" w14:textId="2C3D6534" w:rsidR="00A11A18" w:rsidRPr="00260A11" w:rsidRDefault="004223C2">
      <w:pPr>
        <w:tabs>
          <w:tab w:val="center" w:pos="1412"/>
          <w:tab w:val="center" w:pos="2881"/>
          <w:tab w:val="center" w:pos="3601"/>
          <w:tab w:val="center" w:pos="4321"/>
          <w:tab w:val="center" w:pos="5041"/>
          <w:tab w:val="right" w:pos="10526"/>
        </w:tabs>
        <w:spacing w:after="0" w:line="259" w:lineRule="auto"/>
        <w:ind w:left="0" w:right="0" w:firstLine="0"/>
        <w:jc w:val="left"/>
      </w:pPr>
      <w:r w:rsidRPr="00260A11">
        <w:rPr>
          <w:rFonts w:ascii="Calibri" w:eastAsia="Calibri" w:hAnsi="Calibri" w:cs="Calibri"/>
        </w:rPr>
        <w:tab/>
      </w:r>
      <w:r w:rsidRPr="00260A11">
        <w:rPr>
          <w:b/>
          <w:i/>
        </w:rPr>
        <w:t xml:space="preserve">г. </w:t>
      </w:r>
      <w:r w:rsidR="00ED38FB" w:rsidRPr="00260A11">
        <w:rPr>
          <w:b/>
          <w:i/>
        </w:rPr>
        <w:t xml:space="preserve">Ташкент </w:t>
      </w:r>
      <w:r w:rsidR="00ED38FB" w:rsidRPr="00260A11">
        <w:rPr>
          <w:b/>
          <w:i/>
        </w:rPr>
        <w:tab/>
      </w:r>
      <w:r w:rsidRPr="00260A11">
        <w:rPr>
          <w:b/>
          <w:i/>
        </w:rPr>
        <w:t xml:space="preserve"> </w:t>
      </w:r>
      <w:r w:rsidRPr="00260A11">
        <w:rPr>
          <w:b/>
          <w:i/>
        </w:rPr>
        <w:tab/>
        <w:t xml:space="preserve"> </w:t>
      </w:r>
      <w:r w:rsidRPr="00260A11">
        <w:rPr>
          <w:b/>
          <w:i/>
        </w:rPr>
        <w:tab/>
        <w:t xml:space="preserve"> </w:t>
      </w:r>
      <w:r w:rsidRPr="00260A11">
        <w:rPr>
          <w:b/>
          <w:i/>
        </w:rPr>
        <w:tab/>
        <w:t xml:space="preserve"> </w:t>
      </w:r>
      <w:r w:rsidRPr="00260A11">
        <w:rPr>
          <w:b/>
          <w:i/>
        </w:rPr>
        <w:tab/>
        <w:t xml:space="preserve">                      </w:t>
      </w:r>
      <w:proofErr w:type="gramStart"/>
      <w:r w:rsidRPr="00260A11">
        <w:rPr>
          <w:b/>
          <w:i/>
        </w:rPr>
        <w:t xml:space="preserve">   «</w:t>
      </w:r>
      <w:proofErr w:type="gramEnd"/>
      <w:r w:rsidRPr="00260A11">
        <w:rPr>
          <w:b/>
          <w:i/>
        </w:rPr>
        <w:t>_____» _______________ 202</w:t>
      </w:r>
      <w:r w:rsidR="00041C33">
        <w:rPr>
          <w:b/>
          <w:i/>
        </w:rPr>
        <w:t>5</w:t>
      </w:r>
      <w:r w:rsidRPr="00260A11">
        <w:rPr>
          <w:b/>
          <w:i/>
        </w:rPr>
        <w:t xml:space="preserve"> г.</w:t>
      </w:r>
      <w:r w:rsidRPr="00260A11">
        <w:rPr>
          <w:i/>
        </w:rPr>
        <w:t xml:space="preserve"> </w:t>
      </w:r>
    </w:p>
    <w:p w14:paraId="447CC1C1" w14:textId="77777777" w:rsidR="00A11A18" w:rsidRPr="00260A11" w:rsidRDefault="004223C2">
      <w:pPr>
        <w:spacing w:after="0" w:line="259" w:lineRule="auto"/>
        <w:ind w:left="852" w:right="0" w:firstLine="0"/>
        <w:jc w:val="center"/>
      </w:pPr>
      <w:r w:rsidRPr="00260A11">
        <w:t xml:space="preserve"> </w:t>
      </w:r>
    </w:p>
    <w:p w14:paraId="0121EDD2" w14:textId="4139C8B8" w:rsidR="00A11A18" w:rsidRPr="00260A11" w:rsidRDefault="00416639" w:rsidP="00416639">
      <w:pPr>
        <w:spacing w:after="0" w:line="239" w:lineRule="auto"/>
        <w:ind w:left="0" w:right="54" w:firstLine="851"/>
      </w:pPr>
      <w:r w:rsidRPr="00260A11">
        <w:t xml:space="preserve">ООО </w:t>
      </w:r>
      <w:r w:rsidR="004223C2" w:rsidRPr="00260A11">
        <w:t xml:space="preserve">«CENTRUM HOLIDAYS», </w:t>
      </w:r>
      <w:r w:rsidR="00D0618D">
        <w:t xml:space="preserve">юридическое лицо, учрежденное в соответствии с законодательством Республики Узбекистан, </w:t>
      </w:r>
      <w:r w:rsidR="004223C2" w:rsidRPr="00260A11">
        <w:t xml:space="preserve">в лице </w:t>
      </w:r>
      <w:r w:rsidRPr="00260A11">
        <w:t xml:space="preserve">Исполнительного </w:t>
      </w:r>
      <w:r w:rsidR="004223C2" w:rsidRPr="00260A11">
        <w:t xml:space="preserve">директора </w:t>
      </w:r>
      <w:proofErr w:type="spellStart"/>
      <w:r w:rsidRPr="00260A11">
        <w:t>Исроилова</w:t>
      </w:r>
      <w:proofErr w:type="spellEnd"/>
      <w:r w:rsidRPr="00260A11">
        <w:t xml:space="preserve"> Ж</w:t>
      </w:r>
      <w:r w:rsidR="004223C2" w:rsidRPr="00260A11">
        <w:t>.</w:t>
      </w:r>
      <w:r w:rsidRPr="00260A11">
        <w:t>З</w:t>
      </w:r>
      <w:r w:rsidR="004223C2" w:rsidRPr="00260A11">
        <w:t>, действующ</w:t>
      </w:r>
      <w:r w:rsidR="00C311CA">
        <w:t>его</w:t>
      </w:r>
      <w:r w:rsidR="004223C2" w:rsidRPr="00260A11">
        <w:t xml:space="preserve"> на основании </w:t>
      </w:r>
      <w:r w:rsidRPr="00260A11">
        <w:t>Доверенности №___ от __.__.2024г., именуемое в дальнейшей «</w:t>
      </w:r>
      <w:r w:rsidR="00134FAB">
        <w:t>Принципал</w:t>
      </w:r>
      <w:r w:rsidRPr="00260A11">
        <w:t xml:space="preserve">» </w:t>
      </w:r>
      <w:r w:rsidR="004223C2" w:rsidRPr="00260A11">
        <w:rPr>
          <w:color w:val="2F2F2F"/>
        </w:rPr>
        <w:t xml:space="preserve">с </w:t>
      </w:r>
      <w:r w:rsidR="004223C2" w:rsidRPr="00260A11">
        <w:t xml:space="preserve">одной стороны, и </w:t>
      </w:r>
      <w:r w:rsidRPr="00260A11">
        <w:t xml:space="preserve">ООО </w:t>
      </w:r>
      <w:r w:rsidR="004223C2" w:rsidRPr="00260A11">
        <w:t xml:space="preserve">«_______________________________________», </w:t>
      </w:r>
      <w:r w:rsidR="00D0618D">
        <w:t xml:space="preserve">юридическое лицо учрежденное в соответствии с законодательством с _______ </w:t>
      </w:r>
      <w:r w:rsidR="004223C2" w:rsidRPr="00260A11">
        <w:t>в</w:t>
      </w:r>
      <w:r w:rsidR="004223C2" w:rsidRPr="00260A11">
        <w:rPr>
          <w:color w:val="2F2F2F"/>
        </w:rPr>
        <w:t xml:space="preserve"> лице Директора _____________________, действующ</w:t>
      </w:r>
      <w:r w:rsidR="00D0618D">
        <w:rPr>
          <w:color w:val="2F2F2F"/>
        </w:rPr>
        <w:t>его</w:t>
      </w:r>
      <w:r w:rsidR="004223C2" w:rsidRPr="00260A11">
        <w:rPr>
          <w:color w:val="2F2F2F"/>
        </w:rPr>
        <w:t xml:space="preserve"> на основании Устава, </w:t>
      </w:r>
      <w:r w:rsidR="00821BAA" w:rsidRPr="00260A11">
        <w:rPr>
          <w:color w:val="2F2F2F"/>
        </w:rPr>
        <w:t>именуемое в дальнейшем «</w:t>
      </w:r>
      <w:r w:rsidR="00134FAB">
        <w:rPr>
          <w:color w:val="2F2F2F"/>
        </w:rPr>
        <w:t>Агент</w:t>
      </w:r>
      <w:r w:rsidR="00821BAA" w:rsidRPr="00260A11">
        <w:rPr>
          <w:color w:val="2F2F2F"/>
        </w:rPr>
        <w:t xml:space="preserve">» </w:t>
      </w:r>
      <w:r w:rsidR="004223C2" w:rsidRPr="00260A11">
        <w:rPr>
          <w:color w:val="2F2F2F"/>
        </w:rPr>
        <w:t>с другой стороны, вместе именуемые «</w:t>
      </w:r>
      <w:r w:rsidR="00C311CA">
        <w:rPr>
          <w:color w:val="2F2F2F"/>
        </w:rPr>
        <w:t>Стороны</w:t>
      </w:r>
      <w:r w:rsidR="004223C2" w:rsidRPr="00260A11">
        <w:rPr>
          <w:color w:val="2F2F2F"/>
        </w:rPr>
        <w:t>», по отдельности «</w:t>
      </w:r>
      <w:r w:rsidR="00C311CA">
        <w:rPr>
          <w:color w:val="2F2F2F"/>
        </w:rPr>
        <w:t>Сторона</w:t>
      </w:r>
      <w:r w:rsidR="004223C2" w:rsidRPr="00260A11">
        <w:rPr>
          <w:color w:val="2F2F2F"/>
        </w:rPr>
        <w:t xml:space="preserve">» заключили настоящий Агентский договор на </w:t>
      </w:r>
      <w:r w:rsidR="004223C2" w:rsidRPr="00260A11">
        <w:t>реализацию туристических продуктов</w:t>
      </w:r>
      <w:r w:rsidR="004223C2" w:rsidRPr="00260A11">
        <w:rPr>
          <w:color w:val="2F2F2F"/>
        </w:rPr>
        <w:t xml:space="preserve">  (далее – «Д</w:t>
      </w:r>
      <w:r w:rsidR="00C73393" w:rsidRPr="00260A11">
        <w:rPr>
          <w:color w:val="2F2F2F"/>
        </w:rPr>
        <w:t>оговор</w:t>
      </w:r>
      <w:r w:rsidR="004223C2" w:rsidRPr="00260A11">
        <w:rPr>
          <w:color w:val="2F2F2F"/>
        </w:rPr>
        <w:t xml:space="preserve">») о нижеследующем:  </w:t>
      </w:r>
    </w:p>
    <w:p w14:paraId="0DAD4990" w14:textId="77777777" w:rsidR="00A11A18" w:rsidRPr="00260A11" w:rsidRDefault="004223C2">
      <w:pPr>
        <w:spacing w:after="0" w:line="259" w:lineRule="auto"/>
        <w:ind w:left="852" w:right="0" w:firstLine="0"/>
        <w:jc w:val="left"/>
      </w:pPr>
      <w:r w:rsidRPr="00260A11">
        <w:t xml:space="preserve"> </w:t>
      </w:r>
    </w:p>
    <w:p w14:paraId="4BEBDC99" w14:textId="77777777" w:rsidR="00A11A18" w:rsidRPr="00260A11" w:rsidRDefault="004223C2" w:rsidP="00ED38FB">
      <w:pPr>
        <w:numPr>
          <w:ilvl w:val="0"/>
          <w:numId w:val="1"/>
        </w:numPr>
        <w:spacing w:after="3" w:line="259" w:lineRule="auto"/>
        <w:ind w:left="1134" w:right="0" w:hanging="568"/>
        <w:jc w:val="left"/>
      </w:pPr>
      <w:r w:rsidRPr="00260A11">
        <w:rPr>
          <w:b/>
        </w:rPr>
        <w:t xml:space="preserve">ТЕРМИНЫ И ОПРЕДЕЛЕНИЯ. </w:t>
      </w:r>
    </w:p>
    <w:p w14:paraId="2BE0E24D" w14:textId="739A05F4" w:rsidR="0025280A" w:rsidRPr="004C3265" w:rsidRDefault="0025280A" w:rsidP="00ED38FB">
      <w:pPr>
        <w:numPr>
          <w:ilvl w:val="1"/>
          <w:numId w:val="1"/>
        </w:numPr>
        <w:spacing w:after="13"/>
        <w:ind w:left="1276" w:right="46" w:hanging="706"/>
      </w:pPr>
      <w:r w:rsidRPr="004C3265">
        <w:rPr>
          <w:b/>
          <w:color w:val="313131"/>
        </w:rPr>
        <w:t>«Заказчик»</w:t>
      </w:r>
      <w:r w:rsidRPr="004C3265">
        <w:rPr>
          <w:color w:val="313131"/>
        </w:rPr>
        <w:t xml:space="preserve"> - лицо, заключившее Договор с Агентом в пользу третьего лица;</w:t>
      </w:r>
    </w:p>
    <w:p w14:paraId="2AA1FC98" w14:textId="6354161A" w:rsidR="00A11A18" w:rsidRPr="00260A11" w:rsidRDefault="004223C2" w:rsidP="00ED38FB">
      <w:pPr>
        <w:numPr>
          <w:ilvl w:val="1"/>
          <w:numId w:val="1"/>
        </w:numPr>
        <w:spacing w:after="13"/>
        <w:ind w:left="1276" w:right="46" w:hanging="706"/>
      </w:pPr>
      <w:r w:rsidRPr="00260A11">
        <w:rPr>
          <w:b/>
          <w:color w:val="313131"/>
        </w:rPr>
        <w:t>«Туроператор»</w:t>
      </w:r>
      <w:r w:rsidRPr="00260A11">
        <w:rPr>
          <w:color w:val="313131"/>
        </w:rPr>
        <w:t xml:space="preserve"> - </w:t>
      </w:r>
      <w:r w:rsidR="00B17891" w:rsidRPr="00260A11">
        <w:t xml:space="preserve">ООО </w:t>
      </w:r>
      <w:r w:rsidRPr="00260A11">
        <w:t>«CENTRUM HOLIDAYS»</w:t>
      </w:r>
      <w:r w:rsidRPr="00260A11">
        <w:rPr>
          <w:color w:val="313131"/>
        </w:rPr>
        <w:t xml:space="preserve"> – резидент Республики Узбекистан занимающееся туристской предпринимательской деятельностью (туроператорская деятельность), имеющее лицензию на данный вид деятельности, по формированию туристского продукта, его продвижению и реализации туристским агентам, а также по продвижению и реализации туристского продукта, сформированного нерезидентом Республики Узбекистан (далее - туроператор); </w:t>
      </w:r>
    </w:p>
    <w:p w14:paraId="2364147C" w14:textId="6942ACF1" w:rsidR="00A11A18" w:rsidRPr="00D0618D" w:rsidRDefault="004223C2" w:rsidP="00ED38FB">
      <w:pPr>
        <w:numPr>
          <w:ilvl w:val="1"/>
          <w:numId w:val="1"/>
        </w:numPr>
        <w:ind w:left="1276" w:right="46" w:hanging="706"/>
      </w:pPr>
      <w:r w:rsidRPr="00D0618D">
        <w:rPr>
          <w:b/>
        </w:rPr>
        <w:t>«</w:t>
      </w:r>
      <w:r w:rsidR="00134FAB" w:rsidRPr="00D0618D">
        <w:rPr>
          <w:b/>
        </w:rPr>
        <w:t>Агент</w:t>
      </w:r>
      <w:r w:rsidRPr="00D0618D">
        <w:rPr>
          <w:b/>
        </w:rPr>
        <w:t>» - Турагент</w:t>
      </w:r>
      <w:r w:rsidRPr="00D0618D">
        <w:t>, юридическое лицо, занимающееся предпринимательской деятельностью (</w:t>
      </w:r>
      <w:r w:rsidR="00E70CFC" w:rsidRPr="00D0618D">
        <w:t>турагентская</w:t>
      </w:r>
      <w:r w:rsidRPr="00D0618D">
        <w:t xml:space="preserve"> деятельность), имеющее лицензию на данный вид деятельности, занимающийся продвижением и реализацией туристского продукта, сформированного Туроператором</w:t>
      </w:r>
      <w:r w:rsidR="00E70CFC" w:rsidRPr="00D0618D">
        <w:t xml:space="preserve"> (</w:t>
      </w:r>
      <w:r w:rsidR="001E05E9" w:rsidRPr="00D0618D">
        <w:t>Принципалом</w:t>
      </w:r>
      <w:r w:rsidR="00E70CFC" w:rsidRPr="00D0618D">
        <w:t>)</w:t>
      </w:r>
      <w:r w:rsidRPr="00D0618D">
        <w:t>, на основании заключенного с Принципалом агентского договора.</w:t>
      </w:r>
      <w:r w:rsidRPr="00D0618D">
        <w:rPr>
          <w:color w:val="313131"/>
        </w:rPr>
        <w:t xml:space="preserve"> </w:t>
      </w:r>
    </w:p>
    <w:p w14:paraId="5172948A" w14:textId="77777777" w:rsidR="00A11A18" w:rsidRPr="00260A11" w:rsidRDefault="004223C2" w:rsidP="00ED38FB">
      <w:pPr>
        <w:numPr>
          <w:ilvl w:val="1"/>
          <w:numId w:val="1"/>
        </w:numPr>
        <w:ind w:left="1276" w:right="46" w:hanging="706"/>
      </w:pPr>
      <w:r w:rsidRPr="00260A11">
        <w:rPr>
          <w:b/>
        </w:rPr>
        <w:t>«Туристский продукт»</w:t>
      </w:r>
      <w:r w:rsidRPr="00260A11">
        <w:t xml:space="preserve"> - совокупность туристских услуг, достаточных для удовлетворения потребностей туриста в ходе путешествия. Туристский продукт или его часть может быть сформирован непосредственно к началу его использования и фактически, начат к использованию в точке отправления, которая находится за пределами Республики Узбекистан. В этих случаях организация доставки Клиентов до такой точки отправления, по согласованию сторон, может быть ответственностью Туроператора или самого Клиента. </w:t>
      </w:r>
    </w:p>
    <w:p w14:paraId="67EC1262" w14:textId="4E2D2AF9" w:rsidR="00A11A18" w:rsidRPr="00260A11" w:rsidRDefault="004223C2" w:rsidP="001E7F12">
      <w:pPr>
        <w:numPr>
          <w:ilvl w:val="1"/>
          <w:numId w:val="1"/>
        </w:numPr>
        <w:ind w:left="1276" w:right="46" w:hanging="706"/>
      </w:pPr>
      <w:r w:rsidRPr="00260A11">
        <w:rPr>
          <w:b/>
        </w:rPr>
        <w:t>Туристские услуги</w:t>
      </w:r>
      <w:r w:rsidRPr="00260A11">
        <w:t xml:space="preserve"> — услуги, необходимые для удовлетворения потребностей туриста, предоставляемые в период его путешествия </w:t>
      </w:r>
      <w:proofErr w:type="gramStart"/>
      <w:r w:rsidRPr="00260A11">
        <w:t>и</w:t>
      </w:r>
      <w:proofErr w:type="gramEnd"/>
      <w:r w:rsidRPr="00260A11">
        <w:t xml:space="preserve"> в связи с этим путешествием (размещение, перевозка, питание, экскурсии, услуги инструкторов туризма, гидов (гидов-переводчиков)</w:t>
      </w:r>
      <w:r w:rsidR="001D153C" w:rsidRPr="00260A11">
        <w:t>)</w:t>
      </w:r>
      <w:r w:rsidRPr="00260A11">
        <w:t xml:space="preserve">, и другие услуги, предусмотренные договором на туристское обслуживание, оказываемые в зависимости от целей поездки. </w:t>
      </w:r>
    </w:p>
    <w:p w14:paraId="668A2FE9" w14:textId="77777777" w:rsidR="00A11A18" w:rsidRPr="00260A11" w:rsidRDefault="004223C2" w:rsidP="001D153C">
      <w:pPr>
        <w:numPr>
          <w:ilvl w:val="1"/>
          <w:numId w:val="1"/>
        </w:numPr>
        <w:ind w:left="1276" w:right="46" w:hanging="709"/>
      </w:pPr>
      <w:r w:rsidRPr="00260A11">
        <w:rPr>
          <w:b/>
        </w:rPr>
        <w:t>«Туристский ваучер»</w:t>
      </w:r>
      <w:r w:rsidRPr="00260A11">
        <w:t xml:space="preserve"> - документ, подтверждающий право туриста на услуги, входящие в </w:t>
      </w:r>
    </w:p>
    <w:p w14:paraId="5E5CF694" w14:textId="26CC3D7F" w:rsidR="00A11A18" w:rsidRPr="00260A11" w:rsidRDefault="00ED38FB" w:rsidP="001D153C">
      <w:pPr>
        <w:ind w:left="1276" w:right="46" w:hanging="709"/>
      </w:pPr>
      <w:r w:rsidRPr="00260A11">
        <w:t xml:space="preserve">             </w:t>
      </w:r>
      <w:r w:rsidR="004223C2" w:rsidRPr="00260A11">
        <w:t xml:space="preserve">состав тура, и факт их оплаты. </w:t>
      </w:r>
    </w:p>
    <w:p w14:paraId="2F6C6C0D" w14:textId="77777777" w:rsidR="00A11A18" w:rsidRPr="00260A11" w:rsidRDefault="004223C2" w:rsidP="001D153C">
      <w:pPr>
        <w:numPr>
          <w:ilvl w:val="1"/>
          <w:numId w:val="1"/>
        </w:numPr>
        <w:ind w:left="1276" w:right="46" w:hanging="709"/>
      </w:pPr>
      <w:r w:rsidRPr="00260A11">
        <w:rPr>
          <w:b/>
        </w:rPr>
        <w:t>«Клиент»</w:t>
      </w:r>
      <w:r w:rsidRPr="00260A11">
        <w:t xml:space="preserve"> или </w:t>
      </w:r>
      <w:r w:rsidRPr="00260A11">
        <w:rPr>
          <w:b/>
        </w:rPr>
        <w:t>«Турист»</w:t>
      </w:r>
      <w:r w:rsidRPr="00260A11">
        <w:t xml:space="preserve"> - физическое лицо, посещающее страну (место) временного пребывания на период в оздоровительных, познавательных, профессионально-деловых, спортивных, религиозных и иных целях без занятия оплачиваемой деятельностью. </w:t>
      </w:r>
    </w:p>
    <w:p w14:paraId="6D79F1DB" w14:textId="77777777" w:rsidR="00A11A18" w:rsidRPr="00260A11" w:rsidRDefault="004223C2" w:rsidP="001D153C">
      <w:pPr>
        <w:numPr>
          <w:ilvl w:val="1"/>
          <w:numId w:val="1"/>
        </w:numPr>
        <w:ind w:left="1276" w:right="46" w:hanging="709"/>
      </w:pPr>
      <w:r w:rsidRPr="00260A11">
        <w:rPr>
          <w:b/>
        </w:rPr>
        <w:t>«Поставщик Туристских продуктов»</w:t>
      </w:r>
      <w:r w:rsidRPr="00260A11">
        <w:t xml:space="preserve"> - иностранные компании и (или) лица, оказывающие </w:t>
      </w:r>
    </w:p>
    <w:p w14:paraId="7A40552B" w14:textId="6298A5F0" w:rsidR="00A11A18" w:rsidRPr="00260A11" w:rsidRDefault="00ED38FB" w:rsidP="001D153C">
      <w:pPr>
        <w:ind w:left="1276" w:right="46" w:hanging="709"/>
      </w:pPr>
      <w:r w:rsidRPr="00260A11">
        <w:t xml:space="preserve">            </w:t>
      </w:r>
      <w:r w:rsidR="004223C2" w:rsidRPr="00260A11">
        <w:t xml:space="preserve">отдельные услуги, входящие в Туристский продукт.  </w:t>
      </w:r>
    </w:p>
    <w:p w14:paraId="11104125" w14:textId="6FF9E7C9" w:rsidR="00A11A18" w:rsidRPr="00260A11" w:rsidRDefault="004223C2" w:rsidP="001D153C">
      <w:pPr>
        <w:numPr>
          <w:ilvl w:val="1"/>
          <w:numId w:val="1"/>
        </w:numPr>
        <w:spacing w:after="190"/>
        <w:ind w:left="1276" w:right="46" w:hanging="709"/>
      </w:pPr>
      <w:r w:rsidRPr="00260A11">
        <w:rPr>
          <w:b/>
        </w:rPr>
        <w:t>«Заявка»</w:t>
      </w:r>
      <w:r w:rsidRPr="00260A11">
        <w:t xml:space="preserve"> - заявка, поданная путем </w:t>
      </w:r>
      <w:r w:rsidR="00C73393" w:rsidRPr="00260A11">
        <w:t>онлайн</w:t>
      </w:r>
      <w:r w:rsidRPr="00260A11">
        <w:t xml:space="preserve"> бронирования, с использованием присвоенного логина и пароля выданных Туроператором Турагенту, дающая возможность использования системы бронирования Туроператора, либо на электронный адрес Туроператора info@centrum-holidays.com. Заявка является официальным документом, подтверждающим заказ Турагента.  </w:t>
      </w:r>
    </w:p>
    <w:p w14:paraId="379FD8EC" w14:textId="77777777" w:rsidR="00A11A18" w:rsidRPr="00260A11" w:rsidRDefault="004223C2" w:rsidP="00C73393">
      <w:pPr>
        <w:numPr>
          <w:ilvl w:val="1"/>
          <w:numId w:val="1"/>
        </w:numPr>
        <w:spacing w:after="0" w:line="259" w:lineRule="auto"/>
        <w:ind w:left="1276" w:right="46" w:hanging="709"/>
      </w:pPr>
      <w:r w:rsidRPr="00260A11">
        <w:rPr>
          <w:b/>
        </w:rPr>
        <w:t>«Сайт Туроператора»</w:t>
      </w:r>
      <w:r w:rsidRPr="00260A11">
        <w:t xml:space="preserve"> – online.centrum-holidays.com </w:t>
      </w:r>
    </w:p>
    <w:p w14:paraId="0A519D38" w14:textId="77777777" w:rsidR="00A11A18" w:rsidRPr="00260A11" w:rsidRDefault="004223C2">
      <w:pPr>
        <w:spacing w:after="0" w:line="259" w:lineRule="auto"/>
        <w:ind w:left="0" w:right="0" w:firstLine="0"/>
        <w:jc w:val="left"/>
      </w:pPr>
      <w:r w:rsidRPr="00260A11">
        <w:rPr>
          <w:b/>
          <w:color w:val="313131"/>
        </w:rPr>
        <w:t xml:space="preserve"> </w:t>
      </w:r>
    </w:p>
    <w:p w14:paraId="78092BC2" w14:textId="77777777" w:rsidR="00A11A18" w:rsidRPr="00260A11" w:rsidRDefault="004223C2">
      <w:pPr>
        <w:numPr>
          <w:ilvl w:val="0"/>
          <w:numId w:val="1"/>
        </w:numPr>
        <w:spacing w:after="2" w:line="259" w:lineRule="auto"/>
        <w:ind w:right="0" w:hanging="568"/>
        <w:jc w:val="left"/>
      </w:pPr>
      <w:r w:rsidRPr="00260A11">
        <w:rPr>
          <w:b/>
          <w:color w:val="313131"/>
        </w:rPr>
        <w:t xml:space="preserve">ПРЕДМЕТ ДОГОВОРА </w:t>
      </w:r>
    </w:p>
    <w:p w14:paraId="12E09715" w14:textId="2F1A7B8A" w:rsidR="00A11A18" w:rsidRPr="00260A11" w:rsidRDefault="004223C2" w:rsidP="00C73393">
      <w:pPr>
        <w:numPr>
          <w:ilvl w:val="1"/>
          <w:numId w:val="1"/>
        </w:numPr>
        <w:spacing w:after="13"/>
        <w:ind w:left="1276" w:right="46" w:hanging="706"/>
      </w:pPr>
      <w:r w:rsidRPr="00260A11">
        <w:rPr>
          <w:color w:val="313131"/>
        </w:rPr>
        <w:t xml:space="preserve">В соответствии с </w:t>
      </w:r>
      <w:r w:rsidR="00C73393" w:rsidRPr="00260A11">
        <w:rPr>
          <w:color w:val="313131"/>
        </w:rPr>
        <w:t xml:space="preserve">настоящим Договором </w:t>
      </w:r>
      <w:r w:rsidR="006A05DC">
        <w:rPr>
          <w:color w:val="313131"/>
        </w:rPr>
        <w:t xml:space="preserve">Агент </w:t>
      </w:r>
      <w:r w:rsidRPr="00260A11">
        <w:rPr>
          <w:color w:val="313131"/>
        </w:rPr>
        <w:t>обязуется за вознаграждение предоставлять услуги П</w:t>
      </w:r>
      <w:r w:rsidR="006A05DC">
        <w:rPr>
          <w:color w:val="313131"/>
        </w:rPr>
        <w:t>ринципалу</w:t>
      </w:r>
      <w:r w:rsidRPr="00260A11">
        <w:rPr>
          <w:color w:val="313131"/>
        </w:rPr>
        <w:t xml:space="preserve"> путем </w:t>
      </w:r>
      <w:r w:rsidRPr="00260A11">
        <w:t xml:space="preserve">продвижения, бронирования и реализации </w:t>
      </w:r>
      <w:r w:rsidR="0072285B">
        <w:t>Т</w:t>
      </w:r>
      <w:r w:rsidRPr="00260A11">
        <w:t>уристского продукта физическим и юридическим лицам (далее – «</w:t>
      </w:r>
      <w:r w:rsidR="00014D49" w:rsidRPr="00260A11">
        <w:t>Туристам</w:t>
      </w:r>
      <w:r w:rsidRPr="00260A11">
        <w:t>» «</w:t>
      </w:r>
      <w:r w:rsidR="00014D49" w:rsidRPr="00260A11">
        <w:t>Туристу</w:t>
      </w:r>
      <w:r w:rsidRPr="00260A11">
        <w:t>» или «</w:t>
      </w:r>
      <w:r w:rsidR="00014D49" w:rsidRPr="00260A11">
        <w:t>Турист</w:t>
      </w:r>
      <w:r w:rsidRPr="00260A11">
        <w:t>», «</w:t>
      </w:r>
      <w:r w:rsidR="00014D49" w:rsidRPr="00260A11">
        <w:t>Заказчику</w:t>
      </w:r>
      <w:r w:rsidRPr="00260A11">
        <w:t>»)</w:t>
      </w:r>
      <w:r w:rsidRPr="00260A11">
        <w:rPr>
          <w:color w:val="313131"/>
        </w:rPr>
        <w:t xml:space="preserve">, от своего </w:t>
      </w:r>
      <w:r w:rsidR="00807C81">
        <w:rPr>
          <w:color w:val="313131"/>
          <w:lang w:val="en-US"/>
        </w:rPr>
        <w:lastRenderedPageBreak/>
        <w:t>s</w:t>
      </w:r>
      <w:r w:rsidRPr="00260A11">
        <w:rPr>
          <w:color w:val="313131"/>
        </w:rPr>
        <w:t xml:space="preserve">действия, определенные </w:t>
      </w:r>
      <w:r w:rsidR="00C73393" w:rsidRPr="00260A11">
        <w:rPr>
          <w:color w:val="313131"/>
        </w:rPr>
        <w:t>Договором</w:t>
      </w:r>
      <w:r w:rsidRPr="00260A11">
        <w:rPr>
          <w:color w:val="313131"/>
        </w:rPr>
        <w:t xml:space="preserve">, для обеспечения предоставления </w:t>
      </w:r>
      <w:r w:rsidR="008C1AA5">
        <w:rPr>
          <w:color w:val="313131"/>
        </w:rPr>
        <w:t>Прин</w:t>
      </w:r>
      <w:r w:rsidR="009D6EC7">
        <w:rPr>
          <w:color w:val="313131"/>
        </w:rPr>
        <w:t>ц</w:t>
      </w:r>
      <w:r w:rsidR="008C1AA5">
        <w:rPr>
          <w:color w:val="313131"/>
        </w:rPr>
        <w:t>ипалом</w:t>
      </w:r>
      <w:r w:rsidR="00C73393" w:rsidRPr="00260A11">
        <w:rPr>
          <w:color w:val="313131"/>
        </w:rPr>
        <w:t xml:space="preserve"> </w:t>
      </w:r>
      <w:r w:rsidRPr="00260A11">
        <w:rPr>
          <w:color w:val="313131"/>
        </w:rPr>
        <w:t xml:space="preserve">Туристических услуг </w:t>
      </w:r>
      <w:r w:rsidR="00154D3B" w:rsidRPr="00260A11">
        <w:rPr>
          <w:color w:val="313131"/>
        </w:rPr>
        <w:t>Туристам</w:t>
      </w:r>
      <w:r w:rsidRPr="00260A11">
        <w:rPr>
          <w:color w:val="313131"/>
        </w:rPr>
        <w:t>.</w:t>
      </w:r>
      <w:r w:rsidRPr="00260A11">
        <w:t xml:space="preserve"> </w:t>
      </w:r>
    </w:p>
    <w:p w14:paraId="4D10BFCB" w14:textId="115F3BA1" w:rsidR="00A11A18" w:rsidRPr="00260A11" w:rsidRDefault="004223C2" w:rsidP="00C73393">
      <w:pPr>
        <w:numPr>
          <w:ilvl w:val="1"/>
          <w:numId w:val="1"/>
        </w:numPr>
        <w:spacing w:after="13"/>
        <w:ind w:left="1276" w:right="46" w:hanging="564"/>
      </w:pPr>
      <w:r w:rsidRPr="00260A11">
        <w:rPr>
          <w:color w:val="313131"/>
        </w:rPr>
        <w:t xml:space="preserve">Формой подтверждения полномочий </w:t>
      </w:r>
      <w:r w:rsidR="008C1AA5">
        <w:rPr>
          <w:color w:val="313131"/>
        </w:rPr>
        <w:t>Агента</w:t>
      </w:r>
      <w:r w:rsidR="00C73393" w:rsidRPr="00260A11">
        <w:rPr>
          <w:color w:val="313131"/>
        </w:rPr>
        <w:t xml:space="preserve"> </w:t>
      </w:r>
      <w:r w:rsidRPr="00260A11">
        <w:rPr>
          <w:color w:val="313131"/>
        </w:rPr>
        <w:t>является настоящий Д</w:t>
      </w:r>
      <w:r w:rsidR="00C73393" w:rsidRPr="00260A11">
        <w:rPr>
          <w:color w:val="313131"/>
        </w:rPr>
        <w:t>оговор</w:t>
      </w:r>
      <w:r w:rsidRPr="00260A11">
        <w:rPr>
          <w:color w:val="313131"/>
        </w:rPr>
        <w:t>.</w:t>
      </w:r>
      <w:r w:rsidRPr="00260A11">
        <w:t xml:space="preserve"> </w:t>
      </w:r>
    </w:p>
    <w:p w14:paraId="169AAD4F" w14:textId="59E45AAB" w:rsidR="00A11A18" w:rsidRPr="00260A11" w:rsidRDefault="004223C2" w:rsidP="00C73393">
      <w:pPr>
        <w:numPr>
          <w:ilvl w:val="1"/>
          <w:numId w:val="1"/>
        </w:numPr>
        <w:spacing w:after="8" w:line="239" w:lineRule="auto"/>
        <w:ind w:left="1276" w:right="46" w:hanging="564"/>
      </w:pPr>
      <w:r w:rsidRPr="00260A11">
        <w:rPr>
          <w:color w:val="313131"/>
        </w:rPr>
        <w:t xml:space="preserve">Подтверждением о начале оказания услуг является подтвержденная Сторонами заявка </w:t>
      </w:r>
      <w:r w:rsidR="008C1AA5">
        <w:rPr>
          <w:color w:val="313131"/>
        </w:rPr>
        <w:t xml:space="preserve">согласно форме, указанной в </w:t>
      </w:r>
      <w:r w:rsidRPr="00260A11">
        <w:rPr>
          <w:color w:val="313131"/>
        </w:rPr>
        <w:t>Приложени</w:t>
      </w:r>
      <w:r w:rsidR="008C1AA5">
        <w:rPr>
          <w:color w:val="313131"/>
        </w:rPr>
        <w:t>и</w:t>
      </w:r>
      <w:r w:rsidRPr="00260A11">
        <w:rPr>
          <w:color w:val="313131"/>
        </w:rPr>
        <w:t xml:space="preserve"> №1</w:t>
      </w:r>
      <w:r w:rsidR="008C1AA5">
        <w:rPr>
          <w:color w:val="313131"/>
        </w:rPr>
        <w:t xml:space="preserve"> к Договору</w:t>
      </w:r>
      <w:r w:rsidRPr="00260A11">
        <w:rPr>
          <w:color w:val="313131"/>
        </w:rPr>
        <w:t xml:space="preserve">, либо в электронном виде посредством электронной почты, путем внесения в онлайн систему Туроператора через электронный кабинет Турагента; </w:t>
      </w:r>
    </w:p>
    <w:p w14:paraId="46F76C04" w14:textId="7843F59B" w:rsidR="00A11A18" w:rsidRPr="00260A11" w:rsidRDefault="008C1AA5" w:rsidP="00C73393">
      <w:pPr>
        <w:numPr>
          <w:ilvl w:val="1"/>
          <w:numId w:val="1"/>
        </w:numPr>
        <w:spacing w:after="13"/>
        <w:ind w:left="1276" w:right="46" w:hanging="564"/>
      </w:pPr>
      <w:r>
        <w:rPr>
          <w:color w:val="313131"/>
        </w:rPr>
        <w:t>Агент</w:t>
      </w:r>
      <w:r w:rsidR="004223C2" w:rsidRPr="00260A11">
        <w:rPr>
          <w:color w:val="313131"/>
        </w:rPr>
        <w:t xml:space="preserve"> действует от своего имени и на условиях полной личной ответственности и финансовой самостоятельности. По сделкам, совершенным </w:t>
      </w:r>
      <w:r>
        <w:rPr>
          <w:color w:val="313131"/>
        </w:rPr>
        <w:t xml:space="preserve">Агентом </w:t>
      </w:r>
      <w:r w:rsidR="004223C2" w:rsidRPr="00260A11">
        <w:rPr>
          <w:color w:val="313131"/>
        </w:rPr>
        <w:t xml:space="preserve">с Клиентами, права и обязанности возникают у </w:t>
      </w:r>
      <w:r>
        <w:rPr>
          <w:color w:val="313131"/>
        </w:rPr>
        <w:t>Агента</w:t>
      </w:r>
      <w:r w:rsidR="004223C2" w:rsidRPr="00260A11">
        <w:rPr>
          <w:color w:val="313131"/>
        </w:rPr>
        <w:t xml:space="preserve">. Ответственность </w:t>
      </w:r>
      <w:r>
        <w:rPr>
          <w:color w:val="313131"/>
        </w:rPr>
        <w:t xml:space="preserve">Агента </w:t>
      </w:r>
      <w:r w:rsidR="004223C2" w:rsidRPr="00260A11">
        <w:rPr>
          <w:color w:val="313131"/>
        </w:rPr>
        <w:t xml:space="preserve">наступает с момента подачи </w:t>
      </w:r>
      <w:r>
        <w:rPr>
          <w:color w:val="313131"/>
        </w:rPr>
        <w:t xml:space="preserve">Агентом </w:t>
      </w:r>
      <w:r w:rsidR="004223C2" w:rsidRPr="00260A11">
        <w:rPr>
          <w:color w:val="313131"/>
        </w:rPr>
        <w:t xml:space="preserve">Заявки Туроператору на бронирование Туристского продукта; </w:t>
      </w:r>
    </w:p>
    <w:p w14:paraId="1CF7B7C3" w14:textId="77777777" w:rsidR="00A11A18" w:rsidRPr="00260A11" w:rsidRDefault="004223C2" w:rsidP="00C73393">
      <w:pPr>
        <w:numPr>
          <w:ilvl w:val="1"/>
          <w:numId w:val="1"/>
        </w:numPr>
        <w:spacing w:after="13"/>
        <w:ind w:left="1276" w:right="46" w:hanging="564"/>
      </w:pPr>
      <w:r w:rsidRPr="00260A11">
        <w:rPr>
          <w:color w:val="313131"/>
        </w:rPr>
        <w:t xml:space="preserve">Стороны гарантируют, что на момент заключения настоящего Договора и в течение всего срока его действия обладают всеми необходимыми разрешительными документами, в том числе по осуществлению турагентской и туроператорской деятельности; </w:t>
      </w:r>
    </w:p>
    <w:p w14:paraId="6651734D" w14:textId="77777777" w:rsidR="00A11A18" w:rsidRPr="00260A11" w:rsidRDefault="004223C2" w:rsidP="00ED38FB">
      <w:pPr>
        <w:spacing w:after="9" w:line="259" w:lineRule="auto"/>
        <w:ind w:left="852" w:right="0" w:hanging="564"/>
        <w:jc w:val="left"/>
      </w:pPr>
      <w:r w:rsidRPr="00260A11">
        <w:t xml:space="preserve"> </w:t>
      </w:r>
    </w:p>
    <w:p w14:paraId="5B76A6FA" w14:textId="576BBFF6" w:rsidR="00A11A18" w:rsidRPr="00260A11" w:rsidRDefault="004223C2" w:rsidP="00ED38FB">
      <w:pPr>
        <w:numPr>
          <w:ilvl w:val="0"/>
          <w:numId w:val="1"/>
        </w:numPr>
        <w:spacing w:after="2" w:line="259" w:lineRule="auto"/>
        <w:ind w:left="1418" w:right="0" w:hanging="281"/>
        <w:jc w:val="left"/>
      </w:pPr>
      <w:r w:rsidRPr="00260A11">
        <w:rPr>
          <w:b/>
          <w:color w:val="313131"/>
        </w:rPr>
        <w:t xml:space="preserve">ПОРЯДОК </w:t>
      </w:r>
      <w:r w:rsidRPr="00260A11">
        <w:rPr>
          <w:b/>
          <w:color w:val="313131"/>
        </w:rPr>
        <w:tab/>
        <w:t xml:space="preserve">ЗАКЛЮЧЕНИЯ </w:t>
      </w:r>
      <w:r w:rsidRPr="00260A11">
        <w:rPr>
          <w:b/>
          <w:color w:val="313131"/>
        </w:rPr>
        <w:tab/>
        <w:t xml:space="preserve">И </w:t>
      </w:r>
      <w:r w:rsidRPr="00260A11">
        <w:rPr>
          <w:b/>
          <w:color w:val="313131"/>
        </w:rPr>
        <w:tab/>
        <w:t xml:space="preserve">ОБСЛУЖИВАНИЯ </w:t>
      </w:r>
      <w:r w:rsidRPr="00260A11">
        <w:rPr>
          <w:b/>
          <w:color w:val="313131"/>
        </w:rPr>
        <w:tab/>
        <w:t xml:space="preserve">ДОГОВОРОВ </w:t>
      </w:r>
      <w:r w:rsidRPr="00260A11">
        <w:rPr>
          <w:b/>
          <w:color w:val="313131"/>
        </w:rPr>
        <w:tab/>
        <w:t>НА ТУРИСТИЧЕСКОЕ ОБСЛУЖИВАНИЕ И ДОГОВОРОВ В ПОЛЬЗУ ТРЕТЬЕГО ЛИЦА.</w:t>
      </w:r>
      <w:r w:rsidRPr="00260A11">
        <w:t xml:space="preserve"> </w:t>
      </w:r>
    </w:p>
    <w:p w14:paraId="71F0A89F" w14:textId="38AE159F" w:rsidR="00A11A18" w:rsidRPr="00107345" w:rsidRDefault="004223C2" w:rsidP="00337CCA">
      <w:pPr>
        <w:numPr>
          <w:ilvl w:val="1"/>
          <w:numId w:val="1"/>
        </w:numPr>
        <w:spacing w:after="13"/>
        <w:ind w:left="1276" w:right="46" w:hanging="564"/>
      </w:pPr>
      <w:r w:rsidRPr="00107345">
        <w:t xml:space="preserve">На основании </w:t>
      </w:r>
      <w:r w:rsidRPr="00107345">
        <w:rPr>
          <w:color w:val="313131"/>
        </w:rPr>
        <w:t>Д</w:t>
      </w:r>
      <w:r w:rsidR="00337CCA" w:rsidRPr="00107345">
        <w:rPr>
          <w:color w:val="313131"/>
        </w:rPr>
        <w:t xml:space="preserve">оговора </w:t>
      </w:r>
      <w:r w:rsidR="00624A04">
        <w:rPr>
          <w:color w:val="313131"/>
        </w:rPr>
        <w:t>Агент</w:t>
      </w:r>
      <w:r w:rsidR="00337CCA" w:rsidRPr="00107345">
        <w:rPr>
          <w:color w:val="313131"/>
        </w:rPr>
        <w:t xml:space="preserve"> </w:t>
      </w:r>
      <w:r w:rsidRPr="00107345">
        <w:rPr>
          <w:color w:val="313131"/>
        </w:rPr>
        <w:t xml:space="preserve">от своего имени заключает с </w:t>
      </w:r>
      <w:r w:rsidR="00154D3B" w:rsidRPr="00107345">
        <w:rPr>
          <w:color w:val="313131"/>
        </w:rPr>
        <w:t>Туристом</w:t>
      </w:r>
      <w:r w:rsidRPr="00107345">
        <w:rPr>
          <w:color w:val="313131"/>
        </w:rPr>
        <w:t xml:space="preserve"> (</w:t>
      </w:r>
      <w:r w:rsidR="00154D3B" w:rsidRPr="00107345">
        <w:rPr>
          <w:color w:val="313131"/>
        </w:rPr>
        <w:t>Туристами</w:t>
      </w:r>
      <w:r w:rsidRPr="00107345">
        <w:rPr>
          <w:color w:val="313131"/>
        </w:rPr>
        <w:t xml:space="preserve">) </w:t>
      </w:r>
      <w:r w:rsidR="00BF62B6" w:rsidRPr="00107345">
        <w:rPr>
          <w:color w:val="313131"/>
        </w:rPr>
        <w:t>д</w:t>
      </w:r>
      <w:r w:rsidRPr="00107345">
        <w:rPr>
          <w:color w:val="313131"/>
        </w:rPr>
        <w:t xml:space="preserve">оговора на туристическое обслуживание или </w:t>
      </w:r>
      <w:r w:rsidR="005E1144" w:rsidRPr="00107345">
        <w:rPr>
          <w:color w:val="313131"/>
        </w:rPr>
        <w:t>д</w:t>
      </w:r>
      <w:r w:rsidRPr="00107345">
        <w:rPr>
          <w:color w:val="313131"/>
        </w:rPr>
        <w:t xml:space="preserve">оговор в пользу третьего лица (далее – </w:t>
      </w:r>
      <w:r w:rsidR="00154D3B" w:rsidRPr="00107345">
        <w:rPr>
          <w:color w:val="313131"/>
        </w:rPr>
        <w:t>«</w:t>
      </w:r>
      <w:proofErr w:type="spellStart"/>
      <w:r w:rsidR="00154D3B" w:rsidRPr="00107345">
        <w:rPr>
          <w:color w:val="313131"/>
        </w:rPr>
        <w:t>Турдоговор</w:t>
      </w:r>
      <w:proofErr w:type="spellEnd"/>
      <w:r w:rsidR="00154D3B" w:rsidRPr="00107345">
        <w:rPr>
          <w:color w:val="313131"/>
        </w:rPr>
        <w:t>»</w:t>
      </w:r>
      <w:r w:rsidRPr="00107345">
        <w:rPr>
          <w:color w:val="313131"/>
        </w:rPr>
        <w:t xml:space="preserve">) с Заказчиком для реализации </w:t>
      </w:r>
      <w:r w:rsidR="00221CA6" w:rsidRPr="00107345">
        <w:rPr>
          <w:color w:val="313131"/>
        </w:rPr>
        <w:t>Т</w:t>
      </w:r>
      <w:r w:rsidRPr="00107345">
        <w:rPr>
          <w:color w:val="313131"/>
        </w:rPr>
        <w:t>уристических продуктов</w:t>
      </w:r>
      <w:r w:rsidR="0025280A">
        <w:rPr>
          <w:color w:val="313131"/>
        </w:rPr>
        <w:t>.</w:t>
      </w:r>
      <w:r w:rsidRPr="00107345">
        <w:t xml:space="preserve"> </w:t>
      </w:r>
    </w:p>
    <w:p w14:paraId="3881D9DE" w14:textId="65765AE7" w:rsidR="00A11A18" w:rsidRPr="0025280A" w:rsidRDefault="00624A04" w:rsidP="00337CCA">
      <w:pPr>
        <w:numPr>
          <w:ilvl w:val="1"/>
          <w:numId w:val="1"/>
        </w:numPr>
        <w:spacing w:after="13"/>
        <w:ind w:left="1276" w:right="46" w:hanging="564"/>
      </w:pPr>
      <w:r w:rsidRPr="0025280A">
        <w:rPr>
          <w:color w:val="313131"/>
        </w:rPr>
        <w:t>Агент</w:t>
      </w:r>
      <w:r w:rsidR="004223C2" w:rsidRPr="0025280A">
        <w:rPr>
          <w:color w:val="313131"/>
        </w:rPr>
        <w:t xml:space="preserve"> имеет право на заключение субагентских договоров при этом он несет полную ответственность </w:t>
      </w:r>
      <w:r w:rsidR="00ED38FB" w:rsidRPr="0025280A">
        <w:rPr>
          <w:color w:val="313131"/>
        </w:rPr>
        <w:t>за выполнение</w:t>
      </w:r>
      <w:r w:rsidR="004223C2" w:rsidRPr="0025280A">
        <w:rPr>
          <w:color w:val="313131"/>
        </w:rPr>
        <w:t xml:space="preserve"> субагентом обязательств </w:t>
      </w:r>
      <w:r w:rsidR="00677008" w:rsidRPr="0025280A">
        <w:rPr>
          <w:color w:val="313131"/>
        </w:rPr>
        <w:t>Агента</w:t>
      </w:r>
      <w:r w:rsidR="004223C2" w:rsidRPr="0025280A">
        <w:rPr>
          <w:color w:val="313131"/>
        </w:rPr>
        <w:t xml:space="preserve">, закрепленных </w:t>
      </w:r>
      <w:r w:rsidR="00154D3B" w:rsidRPr="0025280A">
        <w:rPr>
          <w:color w:val="313131"/>
        </w:rPr>
        <w:t>Договором</w:t>
      </w:r>
      <w:r w:rsidR="004223C2" w:rsidRPr="0025280A">
        <w:rPr>
          <w:color w:val="313131"/>
        </w:rPr>
        <w:t>.</w:t>
      </w:r>
      <w:r w:rsidR="004223C2" w:rsidRPr="0025280A">
        <w:t xml:space="preserve"> </w:t>
      </w:r>
    </w:p>
    <w:p w14:paraId="4B9C499E" w14:textId="22B033CE" w:rsidR="00C23E87" w:rsidRPr="00260A11" w:rsidRDefault="004223C2" w:rsidP="00C23E87">
      <w:pPr>
        <w:numPr>
          <w:ilvl w:val="1"/>
          <w:numId w:val="1"/>
        </w:numPr>
        <w:spacing w:after="13"/>
        <w:ind w:left="1276" w:right="46" w:hanging="564"/>
      </w:pPr>
      <w:r w:rsidRPr="00260A11">
        <w:rPr>
          <w:color w:val="313131"/>
        </w:rPr>
        <w:t xml:space="preserve">Для обеспечения реализации полномочий </w:t>
      </w:r>
      <w:r w:rsidR="00624A04">
        <w:rPr>
          <w:color w:val="313131"/>
        </w:rPr>
        <w:t>Агента</w:t>
      </w:r>
      <w:r w:rsidRPr="00260A11">
        <w:rPr>
          <w:color w:val="313131"/>
        </w:rPr>
        <w:t xml:space="preserve"> </w:t>
      </w:r>
      <w:r w:rsidR="00624A04">
        <w:rPr>
          <w:b/>
          <w:color w:val="313131"/>
        </w:rPr>
        <w:t xml:space="preserve">Принципал </w:t>
      </w:r>
      <w:r w:rsidRPr="00260A11">
        <w:rPr>
          <w:color w:val="313131"/>
        </w:rPr>
        <w:t>обязан:</w:t>
      </w:r>
      <w:r w:rsidRPr="00260A11">
        <w:t xml:space="preserve"> </w:t>
      </w:r>
    </w:p>
    <w:p w14:paraId="6DEE064B" w14:textId="0659C6E0" w:rsidR="00A11A18" w:rsidRPr="00260A11" w:rsidRDefault="004223C2" w:rsidP="00C23E87">
      <w:pPr>
        <w:numPr>
          <w:ilvl w:val="2"/>
          <w:numId w:val="1"/>
        </w:numPr>
        <w:ind w:left="1276" w:right="46" w:hanging="709"/>
      </w:pPr>
      <w:r w:rsidRPr="00260A11">
        <w:t xml:space="preserve">Проинформировать (через все возможные средства связи) в течение 24 часов (с момента изменения) </w:t>
      </w:r>
      <w:r w:rsidR="00624A04">
        <w:t>Агента</w:t>
      </w:r>
      <w:r w:rsidRPr="00260A11">
        <w:t xml:space="preserve"> об изменениях в порядке обслуживания </w:t>
      </w:r>
      <w:r w:rsidR="00D121A9" w:rsidRPr="00260A11">
        <w:t>Туристов</w:t>
      </w:r>
      <w:r w:rsidRPr="00260A11">
        <w:t xml:space="preserve"> относительно услуг, включенных в Тур, в частности об: изменении стоимости Тура, переносе времени вылета рейса из аэропорта отправления в Тур, изменение аэропорта вылета из города, с которого начинается Тур, - а также предоставлять другую информацию для передачи </w:t>
      </w:r>
      <w:r w:rsidR="00D121A9" w:rsidRPr="00260A11">
        <w:t>Туристу</w:t>
      </w:r>
      <w:r w:rsidRPr="00260A11">
        <w:t xml:space="preserve">.  </w:t>
      </w:r>
    </w:p>
    <w:p w14:paraId="5F746288" w14:textId="793B530E" w:rsidR="00A11A18" w:rsidRPr="00260A11" w:rsidRDefault="004223C2" w:rsidP="00C23E87">
      <w:pPr>
        <w:numPr>
          <w:ilvl w:val="2"/>
          <w:numId w:val="1"/>
        </w:numPr>
        <w:ind w:left="1276" w:right="46" w:hanging="709"/>
      </w:pPr>
      <w:r w:rsidRPr="00260A11">
        <w:t xml:space="preserve">Обеспечить </w:t>
      </w:r>
      <w:r w:rsidR="00624A04">
        <w:t>Агент</w:t>
      </w:r>
      <w:r w:rsidR="0025280A">
        <w:t>а</w:t>
      </w:r>
      <w:r w:rsidR="00624A04">
        <w:t xml:space="preserve"> </w:t>
      </w:r>
      <w:r w:rsidRPr="00260A11">
        <w:t>возможность</w:t>
      </w:r>
      <w:r w:rsidR="0025280A">
        <w:t>ю</w:t>
      </w:r>
      <w:r w:rsidRPr="00260A11">
        <w:t xml:space="preserve"> самостоятельной печати Ваучера, страхового полиса медицинского страхования и страхования от несчастного случая, электронных билетов и других необходимых документов.  </w:t>
      </w:r>
    </w:p>
    <w:p w14:paraId="62A2982D" w14:textId="09805247" w:rsidR="00A11A18" w:rsidRPr="00260A11" w:rsidRDefault="004223C2" w:rsidP="00D121A9">
      <w:pPr>
        <w:numPr>
          <w:ilvl w:val="2"/>
          <w:numId w:val="1"/>
        </w:numPr>
        <w:ind w:left="1276" w:right="46" w:hanging="709"/>
      </w:pPr>
      <w:r w:rsidRPr="00260A11">
        <w:t xml:space="preserve">По заявке </w:t>
      </w:r>
      <w:r w:rsidR="00624A04">
        <w:t>Агента</w:t>
      </w:r>
      <w:r w:rsidRPr="00260A11">
        <w:t xml:space="preserve"> формировать и предоставлять ему в согласованные Сторонами сроки и месте </w:t>
      </w:r>
      <w:r w:rsidR="00A36601">
        <w:t>Т</w:t>
      </w:r>
      <w:r w:rsidRPr="00260A11">
        <w:t xml:space="preserve">уристский продукт (авиабилеты, проживание, трансфер, питание, медицинское страхование туристов и т.д., в соответствии с поданной заявкой) на основе </w:t>
      </w:r>
      <w:r w:rsidR="00A36601">
        <w:t>Т</w:t>
      </w:r>
      <w:r w:rsidRPr="00260A11">
        <w:t>ур</w:t>
      </w:r>
      <w:r w:rsidR="00A36601">
        <w:t xml:space="preserve">истических </w:t>
      </w:r>
      <w:r w:rsidRPr="00260A11">
        <w:t xml:space="preserve">продуктов туроператоров-нерезидентов и Перевозчиков; при этом </w:t>
      </w:r>
      <w:r w:rsidR="00624A04">
        <w:t>Агент</w:t>
      </w:r>
      <w:r w:rsidR="003A4261" w:rsidRPr="00260A11">
        <w:t xml:space="preserve"> </w:t>
      </w:r>
      <w:r w:rsidRPr="00260A11">
        <w:t xml:space="preserve">должен выполнить обязательства, предусмотренные в п. п. 3.4.10 </w:t>
      </w:r>
      <w:r w:rsidR="00CC5C28">
        <w:t>Договора</w:t>
      </w:r>
      <w:r w:rsidRPr="00260A11">
        <w:t xml:space="preserve">. </w:t>
      </w:r>
    </w:p>
    <w:p w14:paraId="12B4E4B8" w14:textId="03CB4ABC" w:rsidR="00A11A18" w:rsidRPr="00260A11" w:rsidRDefault="004223C2" w:rsidP="00C23E87">
      <w:pPr>
        <w:numPr>
          <w:ilvl w:val="2"/>
          <w:numId w:val="1"/>
        </w:numPr>
        <w:ind w:left="1276" w:right="46" w:hanging="709"/>
      </w:pPr>
      <w:r w:rsidRPr="00260A11">
        <w:t xml:space="preserve">В случае невозможности подтвердить одну или несколько услуг, входящих в состав Заявки </w:t>
      </w:r>
      <w:r w:rsidR="0025280A">
        <w:t>Агента</w:t>
      </w:r>
      <w:r w:rsidRPr="00260A11">
        <w:t xml:space="preserve">, немедленно проинформировать об этом </w:t>
      </w:r>
      <w:r w:rsidR="0025280A">
        <w:t>Агента</w:t>
      </w:r>
      <w:r w:rsidRPr="00260A11">
        <w:t xml:space="preserve">.  </w:t>
      </w:r>
    </w:p>
    <w:p w14:paraId="5BDC18FD" w14:textId="7FE7EFEA" w:rsidR="00A11A18" w:rsidRPr="00260A11" w:rsidRDefault="004223C2" w:rsidP="00613EC9">
      <w:pPr>
        <w:numPr>
          <w:ilvl w:val="2"/>
          <w:numId w:val="1"/>
        </w:numPr>
        <w:ind w:left="1276" w:right="46" w:hanging="709"/>
      </w:pPr>
      <w:r w:rsidRPr="00260A11">
        <w:t xml:space="preserve">Предоставлять всю необходимую информацию </w:t>
      </w:r>
      <w:r w:rsidR="00890CA4">
        <w:t>Агенту</w:t>
      </w:r>
      <w:r w:rsidRPr="00260A11">
        <w:t xml:space="preserve"> о Турпродуктах (в том числе и о новшествах). </w:t>
      </w:r>
    </w:p>
    <w:p w14:paraId="0DC80742" w14:textId="72EEA701" w:rsidR="00A11A18" w:rsidRPr="00260A11" w:rsidRDefault="004223C2" w:rsidP="00ED38FB">
      <w:pPr>
        <w:numPr>
          <w:ilvl w:val="1"/>
          <w:numId w:val="1"/>
        </w:numPr>
        <w:ind w:left="1134" w:right="46" w:hanging="859"/>
      </w:pPr>
      <w:r w:rsidRPr="00260A11">
        <w:t xml:space="preserve">При заключении и исполнении </w:t>
      </w:r>
      <w:proofErr w:type="spellStart"/>
      <w:r w:rsidR="00613EC9" w:rsidRPr="00260A11">
        <w:t>Турдоговоров</w:t>
      </w:r>
      <w:proofErr w:type="spellEnd"/>
      <w:r w:rsidRPr="00260A11">
        <w:t xml:space="preserve"> </w:t>
      </w:r>
      <w:r w:rsidR="00890CA4">
        <w:rPr>
          <w:b/>
        </w:rPr>
        <w:t xml:space="preserve">Агент </w:t>
      </w:r>
      <w:r w:rsidRPr="00260A11">
        <w:t>обязан</w:t>
      </w:r>
      <w:r w:rsidRPr="00260A11">
        <w:rPr>
          <w:b/>
        </w:rPr>
        <w:t xml:space="preserve">: </w:t>
      </w:r>
    </w:p>
    <w:p w14:paraId="4DCB2646" w14:textId="298CF69C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До заключения </w:t>
      </w:r>
      <w:proofErr w:type="spellStart"/>
      <w:r w:rsidR="005E1144" w:rsidRPr="00260A11">
        <w:t>Турдоговора</w:t>
      </w:r>
      <w:proofErr w:type="spellEnd"/>
      <w:r w:rsidR="005E1144" w:rsidRPr="00260A11">
        <w:t xml:space="preserve"> </w:t>
      </w:r>
      <w:r w:rsidRPr="00260A11">
        <w:t xml:space="preserve">предоставить </w:t>
      </w:r>
      <w:r w:rsidR="005E1144" w:rsidRPr="00260A11">
        <w:t xml:space="preserve">Туристу </w:t>
      </w:r>
      <w:r w:rsidRPr="00260A11">
        <w:t xml:space="preserve">полную информацию о выбранном </w:t>
      </w:r>
      <w:r w:rsidR="005E1144" w:rsidRPr="00260A11">
        <w:t>Туристом</w:t>
      </w:r>
      <w:r w:rsidRPr="00260A11">
        <w:t xml:space="preserve"> Турпродукте (о порядке приобретения, использования, изменения, возврата и т.д.). В случае выражения намерения третьим лицом (третьими лицами) воспользоваться Турпродуктом в пользу третьего лица предоставить указанную информацию, третьему лицу (третьим лицам). </w:t>
      </w:r>
    </w:p>
    <w:p w14:paraId="05882739" w14:textId="290BCFFD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Проверять правильность оформления, а также наличие у </w:t>
      </w:r>
      <w:r w:rsidR="00CF13FA" w:rsidRPr="00260A11">
        <w:t>Туриста</w:t>
      </w:r>
      <w:r w:rsidRPr="00260A11">
        <w:t xml:space="preserve"> при прохождении им пограничного и таможенного контроля необходимых паспортных визовых и других документов с необходимым сроком на въезд, транзит и выезд.  </w:t>
      </w:r>
    </w:p>
    <w:p w14:paraId="53555660" w14:textId="1D1DEB93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Произвести отказ </w:t>
      </w:r>
      <w:r w:rsidR="00CF13FA" w:rsidRPr="00260A11">
        <w:t xml:space="preserve">Туристу </w:t>
      </w:r>
      <w:r w:rsidRPr="00260A11">
        <w:t xml:space="preserve">и Заказчику в заключении </w:t>
      </w:r>
      <w:proofErr w:type="spellStart"/>
      <w:r w:rsidR="00CF13FA" w:rsidRPr="00260A11">
        <w:t>Турдоговора</w:t>
      </w:r>
      <w:proofErr w:type="spellEnd"/>
      <w:r w:rsidRPr="00260A11">
        <w:t xml:space="preserve">, в случаях если:  </w:t>
      </w:r>
    </w:p>
    <w:p w14:paraId="0BDF8236" w14:textId="16589807" w:rsidR="00A11A18" w:rsidRPr="00260A11" w:rsidRDefault="004223C2" w:rsidP="00ED38FB">
      <w:pPr>
        <w:numPr>
          <w:ilvl w:val="3"/>
          <w:numId w:val="1"/>
        </w:numPr>
        <w:ind w:left="1134" w:right="159" w:hanging="859"/>
      </w:pPr>
      <w:r w:rsidRPr="00260A11">
        <w:t xml:space="preserve">срок действия визы с момента пересечения границы страны, на въезд в которую выдана виза, меньше срока пребывания </w:t>
      </w:r>
      <w:r w:rsidR="00CF13FA" w:rsidRPr="00260A11">
        <w:t>Туриста</w:t>
      </w:r>
      <w:r w:rsidRPr="00260A11">
        <w:t xml:space="preserve"> в этой стране или меньше срока, определенного компетентными органами этой страны; </w:t>
      </w:r>
    </w:p>
    <w:p w14:paraId="18930339" w14:textId="77777777" w:rsidR="00A11A18" w:rsidRPr="00260A11" w:rsidRDefault="004223C2" w:rsidP="00ED38FB">
      <w:pPr>
        <w:numPr>
          <w:ilvl w:val="3"/>
          <w:numId w:val="1"/>
        </w:numPr>
        <w:ind w:left="1134" w:right="159" w:hanging="859"/>
      </w:pPr>
      <w:r w:rsidRPr="00260A11">
        <w:t xml:space="preserve">отсутствуют документы, предусмотренные компетентными органами страны отправления; </w:t>
      </w:r>
    </w:p>
    <w:p w14:paraId="5AEF5E9F" w14:textId="3FBB8D88" w:rsidR="00A11A18" w:rsidRPr="00260A11" w:rsidRDefault="004223C2" w:rsidP="00ED38FB">
      <w:pPr>
        <w:numPr>
          <w:ilvl w:val="3"/>
          <w:numId w:val="1"/>
        </w:numPr>
        <w:spacing w:after="0" w:line="259" w:lineRule="auto"/>
        <w:ind w:left="1134" w:right="159" w:hanging="859"/>
      </w:pPr>
      <w:r w:rsidRPr="00260A11">
        <w:t xml:space="preserve">отсутствуют документы, которые предоставляют право </w:t>
      </w:r>
      <w:r w:rsidR="00CF13FA" w:rsidRPr="00260A11">
        <w:t>Туристу</w:t>
      </w:r>
      <w:r w:rsidRPr="00260A11">
        <w:t xml:space="preserve"> (иностранцу или лицу без </w:t>
      </w:r>
    </w:p>
    <w:p w14:paraId="2C0DED74" w14:textId="77777777" w:rsidR="00A11A18" w:rsidRPr="00260A11" w:rsidRDefault="004223C2" w:rsidP="00CF13FA">
      <w:pPr>
        <w:ind w:left="1134" w:right="46" w:firstLine="0"/>
      </w:pPr>
      <w:r w:rsidRPr="00260A11">
        <w:lastRenderedPageBreak/>
        <w:t xml:space="preserve">гражданства) въезжать и находиться на территории. </w:t>
      </w:r>
    </w:p>
    <w:p w14:paraId="2D5B4000" w14:textId="36CA6CDE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Принимать от </w:t>
      </w:r>
      <w:r w:rsidR="00CF13FA" w:rsidRPr="00260A11">
        <w:t>Туриста</w:t>
      </w:r>
      <w:r w:rsidRPr="00260A11">
        <w:t xml:space="preserve"> плату за Турпродукт путем безналичного или наличного расчета, в установленном порядке. </w:t>
      </w:r>
    </w:p>
    <w:p w14:paraId="20B31712" w14:textId="5A2A7CFC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В рамках своих обязательств вести отчетность в форме и в сроки, определенные </w:t>
      </w:r>
      <w:r w:rsidR="00CF13FA" w:rsidRPr="00260A11">
        <w:t>Договором</w:t>
      </w:r>
      <w:r w:rsidRPr="00260A11">
        <w:t xml:space="preserve">. </w:t>
      </w:r>
    </w:p>
    <w:p w14:paraId="1188C391" w14:textId="6628A70F" w:rsidR="00A11A18" w:rsidRPr="00260A11" w:rsidRDefault="00890CA4" w:rsidP="00ED38FB">
      <w:pPr>
        <w:numPr>
          <w:ilvl w:val="2"/>
          <w:numId w:val="1"/>
        </w:numPr>
        <w:ind w:left="1134" w:right="46" w:hanging="859"/>
      </w:pPr>
      <w:r>
        <w:t xml:space="preserve">Агент </w:t>
      </w:r>
      <w:r w:rsidR="004223C2" w:rsidRPr="00260A11">
        <w:t xml:space="preserve">несет полную ответственность за рассмотрение </w:t>
      </w:r>
      <w:r w:rsidR="00CF13FA" w:rsidRPr="00260A11">
        <w:t>п</w:t>
      </w:r>
      <w:r w:rsidR="004223C2" w:rsidRPr="00260A11">
        <w:t xml:space="preserve">ретензий </w:t>
      </w:r>
      <w:r w:rsidR="00CF13FA" w:rsidRPr="00260A11">
        <w:t xml:space="preserve">Туристов </w:t>
      </w:r>
      <w:r w:rsidR="004223C2" w:rsidRPr="00260A11">
        <w:t xml:space="preserve">и иных Заказчиков, вытекающих из собственных </w:t>
      </w:r>
      <w:proofErr w:type="spellStart"/>
      <w:r w:rsidR="004223C2" w:rsidRPr="00260A11">
        <w:t>Турдоговоров</w:t>
      </w:r>
      <w:proofErr w:type="spellEnd"/>
      <w:r w:rsidR="004223C2" w:rsidRPr="00260A11">
        <w:t xml:space="preserve">. </w:t>
      </w:r>
      <w:r>
        <w:t xml:space="preserve">Агент </w:t>
      </w:r>
      <w:r w:rsidR="004223C2" w:rsidRPr="00260A11">
        <w:t xml:space="preserve">при реализации услуг должен информировать </w:t>
      </w:r>
      <w:r w:rsidR="00CF13FA" w:rsidRPr="00260A11">
        <w:t>Туристов</w:t>
      </w:r>
      <w:r w:rsidR="004223C2" w:rsidRPr="00260A11">
        <w:t xml:space="preserve"> (Заказчиков) о претензионном порядке рассмотрения заявлений и необходимости оформления двухстороннего </w:t>
      </w:r>
      <w:r w:rsidR="00CF13FA" w:rsidRPr="00260A11">
        <w:t xml:space="preserve">акта </w:t>
      </w:r>
      <w:r w:rsidR="004223C2" w:rsidRPr="00260A11">
        <w:t xml:space="preserve">заверенный подписями и печатями, между </w:t>
      </w:r>
      <w:r w:rsidR="00CF13FA" w:rsidRPr="00260A11">
        <w:t>Туристом</w:t>
      </w:r>
      <w:r w:rsidR="004223C2" w:rsidRPr="00260A11">
        <w:t xml:space="preserve">, уполномоченным работником организации, представителем принимающей стороны в стране пребывания и другими заинтересованными лицами, предоставляющими услуги </w:t>
      </w:r>
      <w:r w:rsidR="00CF13FA" w:rsidRPr="00260A11">
        <w:t>Туристу</w:t>
      </w:r>
      <w:r w:rsidR="004223C2" w:rsidRPr="00260A11">
        <w:t xml:space="preserve">. </w:t>
      </w:r>
    </w:p>
    <w:p w14:paraId="46C343BA" w14:textId="56E3E4B6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Осуществлять по согласованию с </w:t>
      </w:r>
      <w:r w:rsidR="00890CA4">
        <w:t>Принципалом</w:t>
      </w:r>
      <w:r w:rsidRPr="00260A11">
        <w:t xml:space="preserve"> деятельность по продвижению Турпродукта. </w:t>
      </w:r>
    </w:p>
    <w:p w14:paraId="4C0A1D4C" w14:textId="20015050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При отказе </w:t>
      </w:r>
      <w:r w:rsidR="00CF13FA" w:rsidRPr="00260A11">
        <w:t>Туриста</w:t>
      </w:r>
      <w:r w:rsidRPr="00260A11">
        <w:t xml:space="preserve"> (Заказчика) от </w:t>
      </w:r>
      <w:proofErr w:type="spellStart"/>
      <w:r w:rsidR="00CF13FA" w:rsidRPr="00260A11">
        <w:t>Турдоговора</w:t>
      </w:r>
      <w:proofErr w:type="spellEnd"/>
      <w:r w:rsidR="00CF13FA" w:rsidRPr="00260A11">
        <w:t xml:space="preserve"> </w:t>
      </w:r>
      <w:r w:rsidRPr="00260A11">
        <w:t xml:space="preserve">безотлагательно сообщать об этом </w:t>
      </w:r>
      <w:r w:rsidR="00890CA4">
        <w:t xml:space="preserve">Принципалу </w:t>
      </w:r>
      <w:r w:rsidRPr="00260A11">
        <w:t xml:space="preserve">в форме изменения Заявки </w:t>
      </w:r>
      <w:r w:rsidR="00890CA4">
        <w:t xml:space="preserve">Агента </w:t>
      </w:r>
      <w:r w:rsidRPr="00260A11">
        <w:t xml:space="preserve">или Аннуляции. </w:t>
      </w:r>
    </w:p>
    <w:p w14:paraId="3B12C793" w14:textId="2CB30C96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Своевременно предоставлять </w:t>
      </w:r>
      <w:r w:rsidR="001E0BCD">
        <w:t>Принципалу</w:t>
      </w:r>
      <w:r w:rsidRPr="00260A11">
        <w:t xml:space="preserve"> все документы и информацию, необходимые для оформления Турпродукта, в частности списки </w:t>
      </w:r>
      <w:r w:rsidR="00690EC9" w:rsidRPr="00260A11">
        <w:t xml:space="preserve">Туристов </w:t>
      </w:r>
      <w:r w:rsidRPr="00260A11">
        <w:t xml:space="preserve">с указанием фамилии и имени (исключительно как в загранпаспорте), гражданства, дат пребывания в стране, в которой намерен путешествовать </w:t>
      </w:r>
      <w:r w:rsidR="00690EC9" w:rsidRPr="00260A11">
        <w:t>Турист</w:t>
      </w:r>
      <w:r w:rsidRPr="00260A11">
        <w:t xml:space="preserve">, выбранных </w:t>
      </w:r>
      <w:r w:rsidR="00690EC9" w:rsidRPr="00260A11">
        <w:t xml:space="preserve">Туристом </w:t>
      </w:r>
      <w:r w:rsidRPr="00260A11">
        <w:t xml:space="preserve">(Заказчиком) для размещения гостиниц и номеров, серии и номера паспорта, даты выдачи загранпаспорта и даты окончания срока его действия, названия органа, выдавшего загранпаспорт, даты рождения </w:t>
      </w:r>
      <w:r w:rsidR="00690EC9" w:rsidRPr="00260A11">
        <w:t>Туриста</w:t>
      </w:r>
      <w:r w:rsidRPr="00260A11">
        <w:t xml:space="preserve">, номера телефона </w:t>
      </w:r>
      <w:r w:rsidR="00690EC9" w:rsidRPr="00260A11">
        <w:t>Туриста</w:t>
      </w:r>
      <w:r w:rsidRPr="00260A11">
        <w:t xml:space="preserve">. </w:t>
      </w:r>
      <w:r w:rsidR="003F243B" w:rsidRPr="003F243B">
        <w:t xml:space="preserve">Изменения паспортных данных, ФИО, дата рождения, после </w:t>
      </w:r>
      <w:r w:rsidR="0021459E">
        <w:t xml:space="preserve">оформления Туристского продукта </w:t>
      </w:r>
      <w:r w:rsidR="003F243B" w:rsidRPr="003F243B">
        <w:t xml:space="preserve">осуществляются за дополнительную плату в размере </w:t>
      </w:r>
      <w:r w:rsidR="00442091" w:rsidRPr="009D6EC7">
        <w:t>350</w:t>
      </w:r>
      <w:r w:rsidR="00442091">
        <w:t> </w:t>
      </w:r>
      <w:r w:rsidR="00442091" w:rsidRPr="009D6EC7">
        <w:t>000</w:t>
      </w:r>
      <w:r w:rsidR="00442091">
        <w:t>.00</w:t>
      </w:r>
      <w:r w:rsidR="003F243B" w:rsidRPr="003F243B">
        <w:t xml:space="preserve"> </w:t>
      </w:r>
      <w:r w:rsidR="00442091">
        <w:t xml:space="preserve">(триста пятьдесят тысяч) </w:t>
      </w:r>
      <w:r w:rsidR="003F243B" w:rsidRPr="003F243B">
        <w:t xml:space="preserve">сум за человека. Замена пассажиров при подтвержденном статусе заявки осуществляется за дополнительную плату в размере </w:t>
      </w:r>
      <w:r w:rsidR="00442091">
        <w:t xml:space="preserve">1 500 000.00 </w:t>
      </w:r>
      <w:r w:rsidR="003F243B" w:rsidRPr="003F243B">
        <w:t>(</w:t>
      </w:r>
      <w:r w:rsidR="00442091">
        <w:t>один миллион пятьсот тысяч</w:t>
      </w:r>
      <w:r w:rsidR="003F243B" w:rsidRPr="003F243B">
        <w:t xml:space="preserve">) сум за каждого человека. </w:t>
      </w:r>
      <w:r w:rsidR="003F243B" w:rsidRPr="009D6EC7">
        <w:t xml:space="preserve"> </w:t>
      </w:r>
      <w:r w:rsidRPr="00260A11">
        <w:t xml:space="preserve"> </w:t>
      </w:r>
    </w:p>
    <w:p w14:paraId="5A7F1982" w14:textId="6E47BDCE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Своевременно и в полном объеме предоставлять </w:t>
      </w:r>
      <w:r w:rsidR="001E0BCD">
        <w:t>Принципалу</w:t>
      </w:r>
      <w:r w:rsidRPr="00260A11">
        <w:t xml:space="preserve"> информацию по бронированию в форме Заявки согласованного образца. Заявки должны быть исполнены на фирменном бланке, подписаны и заверены печатью </w:t>
      </w:r>
      <w:r w:rsidR="001E0BCD">
        <w:t xml:space="preserve">Агента </w:t>
      </w:r>
      <w:r w:rsidRPr="00260A11">
        <w:t xml:space="preserve">либо переданы при помощи факсимильной связи, либо в электронном виде посредством электронной почты, путем внесения в онлайн систему Туроператора через электронный кабинет Турагента; </w:t>
      </w:r>
    </w:p>
    <w:p w14:paraId="59027887" w14:textId="50F5D420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После заключения </w:t>
      </w:r>
      <w:proofErr w:type="spellStart"/>
      <w:r w:rsidR="00E27BD4" w:rsidRPr="00260A11">
        <w:t>Турдоговора</w:t>
      </w:r>
      <w:proofErr w:type="spellEnd"/>
      <w:r w:rsidRPr="00260A11">
        <w:t xml:space="preserve"> предоставлять </w:t>
      </w:r>
      <w:r w:rsidR="001E0BCD">
        <w:t>Принципалу</w:t>
      </w:r>
      <w:r w:rsidR="001E0BCD" w:rsidRPr="00260A11">
        <w:t xml:space="preserve"> </w:t>
      </w:r>
      <w:r w:rsidRPr="00260A11">
        <w:t xml:space="preserve">услуги по доведению до </w:t>
      </w:r>
      <w:r w:rsidR="00E27BD4" w:rsidRPr="00260A11">
        <w:t xml:space="preserve">Туриста </w:t>
      </w:r>
      <w:r w:rsidRPr="00260A11">
        <w:t xml:space="preserve">(Заказчика) информации, касающейся заказанного Тура, принимать от </w:t>
      </w:r>
      <w:r w:rsidR="00E27BD4" w:rsidRPr="00260A11">
        <w:t xml:space="preserve">Туриста </w:t>
      </w:r>
      <w:r w:rsidRPr="00260A11">
        <w:t xml:space="preserve">(Заказчика) претензии, пожелания и рассматривать их в установленном порядке, и направлять </w:t>
      </w:r>
      <w:r w:rsidR="001E0BCD" w:rsidRPr="00260A11">
        <w:t>их,</w:t>
      </w:r>
      <w:r w:rsidRPr="00260A11">
        <w:t xml:space="preserve"> когда это связано с действием или бездействием </w:t>
      </w:r>
      <w:r w:rsidR="001E0BCD">
        <w:t>Принципала</w:t>
      </w:r>
      <w:r w:rsidRPr="00260A11">
        <w:t xml:space="preserve">. При аннуляции или изменении Заявки </w:t>
      </w:r>
      <w:r w:rsidR="001E0BCD">
        <w:t>Агента</w:t>
      </w:r>
      <w:r w:rsidRPr="00260A11">
        <w:t xml:space="preserve">, оформить соответствующие документы, в соответствии с </w:t>
      </w:r>
      <w:r w:rsidR="00E27BD4" w:rsidRPr="00260A11">
        <w:t>Договором</w:t>
      </w:r>
      <w:r w:rsidRPr="00260A11">
        <w:t xml:space="preserve"> и провести все взаиморасчеты с </w:t>
      </w:r>
      <w:r w:rsidR="001E0BCD">
        <w:t xml:space="preserve">Принципалом </w:t>
      </w:r>
      <w:r w:rsidRPr="00260A11">
        <w:t xml:space="preserve">в течении 2-х (двух) банковских дней. </w:t>
      </w:r>
    </w:p>
    <w:p w14:paraId="4ED6A6E3" w14:textId="2D17D7D6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Провести Аннуляцию в случае нарушения </w:t>
      </w:r>
      <w:r w:rsidR="00E27BD4" w:rsidRPr="00260A11">
        <w:t>Туристом</w:t>
      </w:r>
      <w:r w:rsidRPr="00260A11">
        <w:t xml:space="preserve"> (Заказчиком) сроков оплаты Турпродукта и/или сроков передачи документов для оформления Турпродукта и в других случаях, когда невозможно реализовать Турпродукт. </w:t>
      </w:r>
    </w:p>
    <w:p w14:paraId="1BCD361F" w14:textId="77777777" w:rsidR="00A11A18" w:rsidRPr="00260A11" w:rsidRDefault="004223C2" w:rsidP="00ED38FB">
      <w:pPr>
        <w:spacing w:after="7" w:line="259" w:lineRule="auto"/>
        <w:ind w:left="1134" w:right="0" w:hanging="859"/>
        <w:jc w:val="left"/>
      </w:pPr>
      <w:r w:rsidRPr="00260A11">
        <w:t xml:space="preserve"> </w:t>
      </w:r>
    </w:p>
    <w:p w14:paraId="2AA20D11" w14:textId="77777777" w:rsidR="00A11A18" w:rsidRPr="00260A11" w:rsidRDefault="004223C2" w:rsidP="00ED38FB">
      <w:pPr>
        <w:numPr>
          <w:ilvl w:val="0"/>
          <w:numId w:val="1"/>
        </w:numPr>
        <w:spacing w:after="3" w:line="259" w:lineRule="auto"/>
        <w:ind w:left="1134" w:right="0" w:hanging="859"/>
        <w:jc w:val="left"/>
      </w:pPr>
      <w:r w:rsidRPr="00260A11">
        <w:rPr>
          <w:b/>
        </w:rPr>
        <w:t xml:space="preserve">ПОРЯДОК ПОДАЧИ ЗАЯВОК И РАБОТЫ С ЗАЯВКАМИ </w:t>
      </w:r>
    </w:p>
    <w:p w14:paraId="25DC1BCB" w14:textId="08E8D4D6" w:rsidR="00A11A18" w:rsidRPr="00260A11" w:rsidRDefault="004223C2" w:rsidP="00ED38FB">
      <w:pPr>
        <w:numPr>
          <w:ilvl w:val="1"/>
          <w:numId w:val="1"/>
        </w:numPr>
        <w:ind w:left="1134" w:right="46" w:hanging="859"/>
      </w:pPr>
      <w:r w:rsidRPr="00260A11">
        <w:t xml:space="preserve">Сведения, переданные </w:t>
      </w:r>
      <w:r w:rsidR="001E0BCD">
        <w:t xml:space="preserve">Агентом Принципалу </w:t>
      </w:r>
      <w:r w:rsidRPr="00260A11">
        <w:t xml:space="preserve">посредством онлайн системы бронирования, безоговорочно приравниваются к сведениям, переданным в письменном виде за подписью и печатью </w:t>
      </w:r>
      <w:r w:rsidR="001E0BCD">
        <w:t>Агента</w:t>
      </w:r>
      <w:r w:rsidRPr="00260A11">
        <w:t xml:space="preserve">. </w:t>
      </w:r>
    </w:p>
    <w:p w14:paraId="082313B1" w14:textId="409948D4" w:rsidR="00A11A18" w:rsidRPr="00260A11" w:rsidRDefault="004223C2" w:rsidP="00ED38FB">
      <w:pPr>
        <w:numPr>
          <w:ilvl w:val="1"/>
          <w:numId w:val="1"/>
        </w:numPr>
        <w:ind w:left="1134" w:right="46" w:hanging="859"/>
      </w:pPr>
      <w:r w:rsidRPr="00260A11">
        <w:t xml:space="preserve">Для работы с системой онлайн бронирования </w:t>
      </w:r>
      <w:r w:rsidR="001E0BCD">
        <w:t>Принципал</w:t>
      </w:r>
      <w:r w:rsidRPr="00260A11">
        <w:t xml:space="preserve">, после подписания настоящего Договора, предоставляет </w:t>
      </w:r>
      <w:r w:rsidR="001E0BCD">
        <w:t xml:space="preserve">Агенту </w:t>
      </w:r>
      <w:r w:rsidRPr="00260A11">
        <w:t xml:space="preserve">индивидуальный пароль и логин. Отслеживание принятой </w:t>
      </w:r>
      <w:r w:rsidR="001E0BCD">
        <w:t>Принципалом</w:t>
      </w:r>
      <w:r w:rsidRPr="00260A11">
        <w:t xml:space="preserve"> заявки со времени ее поступления и до момента подтверждения производится сотрудником </w:t>
      </w:r>
      <w:r w:rsidR="001E0BCD">
        <w:t>Агента</w:t>
      </w:r>
      <w:r w:rsidRPr="00260A11">
        <w:t xml:space="preserve">, назначенным </w:t>
      </w:r>
      <w:r w:rsidR="001E0BCD">
        <w:t>Агентом.</w:t>
      </w:r>
      <w:r w:rsidRPr="00260A11">
        <w:t xml:space="preserve"> </w:t>
      </w:r>
    </w:p>
    <w:p w14:paraId="44B711B7" w14:textId="746EC587" w:rsidR="00A11A18" w:rsidRPr="00260A11" w:rsidRDefault="001E0BCD" w:rsidP="00ED38FB">
      <w:pPr>
        <w:numPr>
          <w:ilvl w:val="1"/>
          <w:numId w:val="1"/>
        </w:numPr>
        <w:ind w:left="1134" w:right="46" w:hanging="859"/>
      </w:pPr>
      <w:r>
        <w:t xml:space="preserve">Агент </w:t>
      </w:r>
      <w:r w:rsidR="004223C2" w:rsidRPr="00260A11">
        <w:t xml:space="preserve">несет полную ответственность за сохранение секретности переданного ему индивидуального пароля и логина в онлайн системе бронирования. В случае завладения третьими лицами индивидуального пароля и логина </w:t>
      </w:r>
      <w:r w:rsidR="00591967">
        <w:t xml:space="preserve">Агента </w:t>
      </w:r>
      <w:r w:rsidR="004223C2" w:rsidRPr="00260A11">
        <w:t xml:space="preserve">и выступления этих лиц в онлайн системе бронирования от имени </w:t>
      </w:r>
      <w:r w:rsidR="00591967">
        <w:t>Агента</w:t>
      </w:r>
      <w:r w:rsidR="004223C2" w:rsidRPr="00260A11">
        <w:t xml:space="preserve">, </w:t>
      </w:r>
      <w:r w:rsidR="00591967">
        <w:t xml:space="preserve">Принципал </w:t>
      </w:r>
      <w:r w:rsidR="004223C2" w:rsidRPr="00260A11">
        <w:t xml:space="preserve">не несет ответственности за ущерб, понесенный </w:t>
      </w:r>
      <w:r w:rsidR="00591967">
        <w:t xml:space="preserve">Агентом </w:t>
      </w:r>
      <w:r w:rsidR="004223C2" w:rsidRPr="00260A11">
        <w:t xml:space="preserve">или третьими лицами в связи с такими действиями. </w:t>
      </w:r>
    </w:p>
    <w:p w14:paraId="3E2F7DF6" w14:textId="33D3D7C0" w:rsidR="00A11A18" w:rsidRPr="00260A11" w:rsidRDefault="004223C2" w:rsidP="00ED38FB">
      <w:pPr>
        <w:numPr>
          <w:ilvl w:val="1"/>
          <w:numId w:val="1"/>
        </w:numPr>
        <w:ind w:left="1134" w:right="46" w:hanging="859"/>
      </w:pPr>
      <w:r w:rsidRPr="00260A11">
        <w:t xml:space="preserve">В случае замены или блокировки индивидуального пароля и/или логина </w:t>
      </w:r>
      <w:r w:rsidR="00591967">
        <w:t>Агента</w:t>
      </w:r>
      <w:r w:rsidR="00870F2E" w:rsidRPr="00260A11">
        <w:t xml:space="preserve"> </w:t>
      </w:r>
      <w:r w:rsidRPr="00260A11">
        <w:t xml:space="preserve">в онлайн системе бронирования, </w:t>
      </w:r>
      <w:r w:rsidR="00591967">
        <w:t xml:space="preserve">Агент </w:t>
      </w:r>
      <w:r w:rsidRPr="00260A11">
        <w:t xml:space="preserve">обращается к </w:t>
      </w:r>
      <w:r w:rsidR="00591967">
        <w:t xml:space="preserve">Принципалу </w:t>
      </w:r>
      <w:r w:rsidRPr="00260A11">
        <w:t xml:space="preserve">с соответствующим письменным требованием. </w:t>
      </w:r>
      <w:r w:rsidRPr="00260A11">
        <w:lastRenderedPageBreak/>
        <w:t xml:space="preserve">Замена или блокировка индивидуального пароля и/или логина производится </w:t>
      </w:r>
      <w:r w:rsidR="00591967">
        <w:t xml:space="preserve">Принципалом </w:t>
      </w:r>
      <w:r w:rsidRPr="00260A11">
        <w:t xml:space="preserve">в течение </w:t>
      </w:r>
      <w:r w:rsidR="007C5CBE" w:rsidRPr="00260A11">
        <w:t xml:space="preserve">3 (трех) </w:t>
      </w:r>
      <w:r w:rsidRPr="00260A11">
        <w:t>рабоч</w:t>
      </w:r>
      <w:r w:rsidR="007C5CBE" w:rsidRPr="00260A11">
        <w:t>их</w:t>
      </w:r>
      <w:r w:rsidRPr="00260A11">
        <w:t xml:space="preserve"> дн</w:t>
      </w:r>
      <w:r w:rsidR="007C5CBE" w:rsidRPr="00260A11">
        <w:t>ей</w:t>
      </w:r>
      <w:r w:rsidRPr="00260A11">
        <w:t xml:space="preserve"> с момента получения соответствующего письменного требования; </w:t>
      </w:r>
    </w:p>
    <w:p w14:paraId="3F001019" w14:textId="145C485F" w:rsidR="00A11A18" w:rsidRPr="00260A11" w:rsidRDefault="004223C2" w:rsidP="00ED38FB">
      <w:pPr>
        <w:numPr>
          <w:ilvl w:val="1"/>
          <w:numId w:val="1"/>
        </w:numPr>
        <w:ind w:left="1134" w:right="46" w:hanging="859"/>
      </w:pPr>
      <w:r w:rsidRPr="00260A11">
        <w:t xml:space="preserve">Документами, подтверждающими бронирование авиабилета и/или </w:t>
      </w:r>
      <w:r w:rsidR="002858AF">
        <w:t>Т</w:t>
      </w:r>
      <w:r w:rsidRPr="00260A11">
        <w:t xml:space="preserve">уристского </w:t>
      </w:r>
      <w:r w:rsidR="002858AF">
        <w:t>продукта</w:t>
      </w:r>
      <w:r w:rsidRPr="00260A11">
        <w:t xml:space="preserve">, является Подтверждение </w:t>
      </w:r>
      <w:r w:rsidR="002858AF">
        <w:t xml:space="preserve">Заявки </w:t>
      </w:r>
      <w:r w:rsidRPr="00260A11">
        <w:t xml:space="preserve">и </w:t>
      </w:r>
      <w:r w:rsidR="002858AF">
        <w:t>оплата счета</w:t>
      </w:r>
      <w:r w:rsidRPr="00260A11">
        <w:t>, которы</w:t>
      </w:r>
      <w:r w:rsidR="002858AF">
        <w:t>й</w:t>
      </w:r>
      <w:r w:rsidRPr="00260A11">
        <w:t xml:space="preserve"> </w:t>
      </w:r>
      <w:r w:rsidR="00591967">
        <w:t>Принципал</w:t>
      </w:r>
      <w:r w:rsidR="007C5CBE" w:rsidRPr="00260A11">
        <w:t xml:space="preserve"> </w:t>
      </w:r>
      <w:r w:rsidRPr="00260A11">
        <w:t xml:space="preserve">выставляет </w:t>
      </w:r>
      <w:r w:rsidR="00591967">
        <w:t>Агенту</w:t>
      </w:r>
      <w:r w:rsidRPr="00260A11">
        <w:t xml:space="preserve">. </w:t>
      </w:r>
    </w:p>
    <w:p w14:paraId="00765EBC" w14:textId="05494E3C" w:rsidR="00A11A18" w:rsidRPr="00260A11" w:rsidRDefault="004223C2" w:rsidP="00ED38FB">
      <w:pPr>
        <w:numPr>
          <w:ilvl w:val="1"/>
          <w:numId w:val="1"/>
        </w:numPr>
        <w:spacing w:after="0" w:line="259" w:lineRule="auto"/>
        <w:ind w:left="1134" w:right="46" w:hanging="859"/>
      </w:pPr>
      <w:r w:rsidRPr="00260A11">
        <w:t xml:space="preserve">После оплаты </w:t>
      </w:r>
      <w:r w:rsidR="00591967">
        <w:t>Принципал</w:t>
      </w:r>
      <w:r w:rsidR="00591967" w:rsidRPr="00260A11">
        <w:t xml:space="preserve"> </w:t>
      </w:r>
      <w:r w:rsidRPr="00260A11">
        <w:t xml:space="preserve">обязуется выдать для </w:t>
      </w:r>
      <w:r w:rsidR="00591967">
        <w:t xml:space="preserve">Агента </w:t>
      </w:r>
      <w:r w:rsidRPr="00260A11">
        <w:t xml:space="preserve">следующий пакет документов: туристский ваучер (в котором отражается информация по размещению в отеле, питанию, трансферту), авиабилет. </w:t>
      </w:r>
    </w:p>
    <w:p w14:paraId="581D08FE" w14:textId="78EA594A" w:rsidR="00A11A18" w:rsidRPr="00260A11" w:rsidRDefault="004223C2" w:rsidP="00870F2E">
      <w:pPr>
        <w:ind w:left="1134" w:right="46" w:firstLine="0"/>
      </w:pPr>
      <w:r w:rsidRPr="00260A11">
        <w:t xml:space="preserve">При бронировании туров на Пиковые даты, период с 20 декабря по 10 января (Новый год и Рождество), Навруз, религиозные праздники и выставки, а также любых туров, по которым </w:t>
      </w:r>
      <w:r w:rsidR="00591967">
        <w:t xml:space="preserve">Принципалом </w:t>
      </w:r>
      <w:r w:rsidRPr="00260A11">
        <w:t>установлены особые условия оплаты, оплата производится в течение 48 часов с даты подтверждения. Стороны подтверждают, что если дата заезда выпадает на праздничные дни, то заявка должна быть оплачена в течение 24 часов со дня подтверждения не позднее 15:00 часов, в зависимости от даты заезда, в противном случае заявка считается аннулированной</w:t>
      </w:r>
      <w:r w:rsidR="001D4551" w:rsidRPr="00260A11">
        <w:t>.</w:t>
      </w:r>
      <w:r w:rsidRPr="00260A11">
        <w:t xml:space="preserve"> </w:t>
      </w:r>
    </w:p>
    <w:p w14:paraId="6CEEE90A" w14:textId="77777777" w:rsidR="00A11A18" w:rsidRPr="00260A11" w:rsidRDefault="004223C2" w:rsidP="00ED38FB">
      <w:pPr>
        <w:spacing w:after="7" w:line="259" w:lineRule="auto"/>
        <w:ind w:left="1134" w:right="0" w:hanging="859"/>
        <w:jc w:val="left"/>
      </w:pPr>
      <w:r w:rsidRPr="00260A11">
        <w:t xml:space="preserve"> </w:t>
      </w:r>
    </w:p>
    <w:p w14:paraId="246F1819" w14:textId="77777777" w:rsidR="00A11A18" w:rsidRPr="00260A11" w:rsidRDefault="004223C2" w:rsidP="00ED38FB">
      <w:pPr>
        <w:numPr>
          <w:ilvl w:val="0"/>
          <w:numId w:val="1"/>
        </w:numPr>
        <w:spacing w:after="3" w:line="259" w:lineRule="auto"/>
        <w:ind w:left="1134" w:right="0" w:hanging="859"/>
        <w:jc w:val="left"/>
      </w:pPr>
      <w:r w:rsidRPr="00260A11">
        <w:rPr>
          <w:b/>
        </w:rPr>
        <w:t xml:space="preserve">АГЕНТСКОЕ ВОЗНАГРАЖДЕНИЕ, УСЛОВИЯ И ПОРЯДОК РАСЧЕТОВ. </w:t>
      </w:r>
    </w:p>
    <w:p w14:paraId="6E35055A" w14:textId="3FBB4A64" w:rsidR="00A11A18" w:rsidRPr="00260A11" w:rsidRDefault="004223C2" w:rsidP="001B28ED">
      <w:pPr>
        <w:numPr>
          <w:ilvl w:val="1"/>
          <w:numId w:val="1"/>
        </w:numPr>
        <w:ind w:left="1134" w:right="46" w:hanging="859"/>
      </w:pPr>
      <w:r w:rsidRPr="00260A11">
        <w:t xml:space="preserve">Стоимость туристского продукта определяется коммерческим предложением </w:t>
      </w:r>
      <w:r w:rsidR="001A577A">
        <w:t>Принципала</w:t>
      </w:r>
      <w:r w:rsidR="001B28ED" w:rsidRPr="00260A11">
        <w:t xml:space="preserve"> </w:t>
      </w:r>
      <w:r w:rsidRPr="00260A11">
        <w:t>и информацией, размещаемой на веб-сайте (online.centrum-holidays.com). Расчеты производятся в</w:t>
      </w:r>
      <w:r w:rsidR="00591967">
        <w:t xml:space="preserve"> </w:t>
      </w:r>
      <w:r w:rsidR="00442091">
        <w:t xml:space="preserve">сумах по соотношению к </w:t>
      </w:r>
      <w:r w:rsidR="00591967">
        <w:t>доллар</w:t>
      </w:r>
      <w:r w:rsidR="00442091">
        <w:t>у</w:t>
      </w:r>
      <w:r w:rsidR="00591967">
        <w:t xml:space="preserve"> США </w:t>
      </w:r>
      <w:r w:rsidR="00442091">
        <w:t xml:space="preserve">на день оплаты по курсу ЦБ </w:t>
      </w:r>
      <w:r w:rsidRPr="00260A11">
        <w:t xml:space="preserve">за вычетом агентской комиссии.  </w:t>
      </w:r>
    </w:p>
    <w:p w14:paraId="4920C6F5" w14:textId="36EBE38C" w:rsidR="00A11A18" w:rsidRPr="00260A11" w:rsidRDefault="005D2D86" w:rsidP="00ED38FB">
      <w:pPr>
        <w:numPr>
          <w:ilvl w:val="1"/>
          <w:numId w:val="1"/>
        </w:numPr>
        <w:ind w:left="1134" w:right="46" w:hanging="859"/>
      </w:pPr>
      <w:r>
        <w:t>Агент</w:t>
      </w:r>
      <w:r w:rsidR="004223C2" w:rsidRPr="00260A11">
        <w:t xml:space="preserve"> удерживает свое агентское вознаграждение из оплаты, полученной от реализации Тур</w:t>
      </w:r>
      <w:r w:rsidR="00796647">
        <w:t xml:space="preserve">истского продукта </w:t>
      </w:r>
      <w:r w:rsidR="00614B67" w:rsidRPr="00260A11">
        <w:t xml:space="preserve">Туристу </w:t>
      </w:r>
      <w:r w:rsidR="004223C2" w:rsidRPr="00260A11">
        <w:t xml:space="preserve">(Заказчику). </w:t>
      </w:r>
      <w:r w:rsidR="00796647" w:rsidRPr="009D6EC7">
        <w:t>Агентское вознаграждение составляет</w:t>
      </w:r>
      <w:r w:rsidR="00796647">
        <w:t xml:space="preserve"> </w:t>
      </w:r>
      <w:r w:rsidR="009D6EC7">
        <w:t>от 8 до 15% в зависимости от Туристского продукта указанных на Сайте Туроператора.</w:t>
      </w:r>
    </w:p>
    <w:p w14:paraId="360BCD2D" w14:textId="6A5C341A" w:rsidR="004C3265" w:rsidRDefault="005D2D86" w:rsidP="00ED38FB">
      <w:pPr>
        <w:numPr>
          <w:ilvl w:val="1"/>
          <w:numId w:val="1"/>
        </w:numPr>
        <w:ind w:left="1134" w:right="46" w:hanging="859"/>
      </w:pPr>
      <w:r>
        <w:t xml:space="preserve">Принципал </w:t>
      </w:r>
      <w:r w:rsidR="004223C2" w:rsidRPr="00260A11">
        <w:t xml:space="preserve">в течение одного рабочего дня со дня подтверждения заявки </w:t>
      </w:r>
      <w:r>
        <w:t xml:space="preserve">Агента </w:t>
      </w:r>
      <w:r w:rsidR="004223C2" w:rsidRPr="00260A11">
        <w:t xml:space="preserve">выставляет счет на оплату стоимости подтвержденного </w:t>
      </w:r>
      <w:r w:rsidR="006A5558" w:rsidRPr="00260A11">
        <w:t>Т</w:t>
      </w:r>
      <w:r w:rsidR="004223C2" w:rsidRPr="00260A11">
        <w:t xml:space="preserve">уристского продукта и его составляющей частей. </w:t>
      </w:r>
      <w:r>
        <w:t xml:space="preserve">Агент </w:t>
      </w:r>
      <w:r w:rsidR="004223C2" w:rsidRPr="00260A11">
        <w:t xml:space="preserve">обязан оплатить полную стоимость тура </w:t>
      </w:r>
      <w:r w:rsidR="004C3265">
        <w:t xml:space="preserve">согласно </w:t>
      </w:r>
      <w:proofErr w:type="spellStart"/>
      <w:r w:rsidR="004C3265">
        <w:t>п.п</w:t>
      </w:r>
      <w:proofErr w:type="spellEnd"/>
      <w:r w:rsidR="004C3265">
        <w:t>. 5.8. настоящего Договора.</w:t>
      </w:r>
    </w:p>
    <w:p w14:paraId="2EAEAAB0" w14:textId="1116E2E9" w:rsidR="00A11A18" w:rsidRPr="00260A11" w:rsidRDefault="00ED38FB" w:rsidP="00ED38FB">
      <w:pPr>
        <w:numPr>
          <w:ilvl w:val="1"/>
          <w:numId w:val="1"/>
        </w:numPr>
        <w:ind w:left="1134" w:right="46" w:hanging="859"/>
      </w:pPr>
      <w:r w:rsidRPr="00260A11">
        <w:t xml:space="preserve">При каждом изменении условий бронирования после первоначального подтверждения </w:t>
      </w:r>
      <w:r w:rsidR="00A53956">
        <w:t xml:space="preserve">Принципалом, Агент </w:t>
      </w:r>
      <w:r w:rsidR="004223C2" w:rsidRPr="00260A11">
        <w:t xml:space="preserve">возмещает </w:t>
      </w:r>
      <w:r w:rsidR="00A53956">
        <w:t xml:space="preserve">Принципалу </w:t>
      </w:r>
      <w:r w:rsidR="004223C2" w:rsidRPr="00260A11">
        <w:t xml:space="preserve">все расходы, понесенные последним в связи с </w:t>
      </w:r>
      <w:proofErr w:type="spellStart"/>
      <w:r w:rsidRPr="00260A11">
        <w:t>перебронировани</w:t>
      </w:r>
      <w:r w:rsidR="006A5558" w:rsidRPr="00260A11">
        <w:t>ем</w:t>
      </w:r>
      <w:proofErr w:type="spellEnd"/>
      <w:r w:rsidR="004223C2" w:rsidRPr="00260A11">
        <w:t xml:space="preserve">; </w:t>
      </w:r>
    </w:p>
    <w:p w14:paraId="7DD6F0AF" w14:textId="3F60B8AB" w:rsidR="00A11A18" w:rsidRPr="00260A11" w:rsidRDefault="004223C2" w:rsidP="00ED38FB">
      <w:pPr>
        <w:numPr>
          <w:ilvl w:val="1"/>
          <w:numId w:val="1"/>
        </w:numPr>
        <w:ind w:left="1134" w:right="46" w:hanging="859"/>
      </w:pPr>
      <w:r w:rsidRPr="00260A11">
        <w:t xml:space="preserve">Отказ </w:t>
      </w:r>
      <w:r w:rsidR="00F95191">
        <w:t>Агента</w:t>
      </w:r>
      <w:r w:rsidRPr="00260A11">
        <w:t xml:space="preserve"> (Туриста </w:t>
      </w:r>
      <w:r w:rsidR="00F95191">
        <w:t>Агента</w:t>
      </w:r>
      <w:r w:rsidRPr="00260A11">
        <w:t xml:space="preserve">), после направления </w:t>
      </w:r>
      <w:r w:rsidR="00F95191">
        <w:t xml:space="preserve">Принципалу </w:t>
      </w:r>
      <w:r w:rsidRPr="00260A11">
        <w:t xml:space="preserve">в письменном либо электронном виде Заявки на бронирование и принятия данной Заявки </w:t>
      </w:r>
      <w:r w:rsidR="00F95191">
        <w:t>Принципалом</w:t>
      </w:r>
      <w:r w:rsidRPr="00260A11">
        <w:t xml:space="preserve">, от авиабилета и туристского продукта является нарушением обязательств и влечет ответственность, предусмотренную законодательством Республики Узбекистан. В случае отказа </w:t>
      </w:r>
      <w:r w:rsidR="00F95191">
        <w:t>Агента</w:t>
      </w:r>
      <w:r w:rsidRPr="00260A11">
        <w:t xml:space="preserve"> (Туриста </w:t>
      </w:r>
      <w:r w:rsidR="00F95191">
        <w:t>Агента</w:t>
      </w:r>
      <w:r w:rsidRPr="00260A11">
        <w:t xml:space="preserve">) от авиаперевозки и/или туристического продукта, </w:t>
      </w:r>
      <w:r w:rsidR="0002488C">
        <w:t xml:space="preserve">Агент </w:t>
      </w:r>
      <w:r w:rsidRPr="00260A11">
        <w:t xml:space="preserve">оплачивает </w:t>
      </w:r>
      <w:r w:rsidR="0002488C">
        <w:t xml:space="preserve">Принципалу </w:t>
      </w:r>
      <w:r w:rsidRPr="00260A11">
        <w:t xml:space="preserve">штраф в размерах, предусмотренных в разделе 7 настоящего Договора; </w:t>
      </w:r>
    </w:p>
    <w:p w14:paraId="39DC661B" w14:textId="1F59BC54" w:rsidR="00A11A18" w:rsidRPr="00260A11" w:rsidRDefault="004223C2" w:rsidP="00ED38FB">
      <w:pPr>
        <w:numPr>
          <w:ilvl w:val="1"/>
          <w:numId w:val="1"/>
        </w:numPr>
        <w:ind w:left="1134" w:right="46" w:hanging="859"/>
      </w:pPr>
      <w:r w:rsidRPr="00260A11">
        <w:t xml:space="preserve">Моментом отказа от заказанного тура считается день (за исключением выходных и праздничных дней), когда </w:t>
      </w:r>
      <w:r w:rsidR="0002488C">
        <w:t xml:space="preserve">Агент </w:t>
      </w:r>
      <w:r w:rsidR="00EE4B1E">
        <w:t xml:space="preserve">в письменном виде посредством личного кабинета на сайте </w:t>
      </w:r>
      <w:r w:rsidR="00EE4B1E">
        <w:rPr>
          <w:lang w:val="en-US"/>
        </w:rPr>
        <w:t>online</w:t>
      </w:r>
      <w:r w:rsidR="00EE4B1E" w:rsidRPr="00EE4B1E">
        <w:t>.</w:t>
      </w:r>
      <w:r w:rsidR="00EE4B1E">
        <w:rPr>
          <w:lang w:val="en-US"/>
        </w:rPr>
        <w:t>centrum</w:t>
      </w:r>
      <w:r w:rsidR="00EE4B1E" w:rsidRPr="00EE4B1E">
        <w:t>-</w:t>
      </w:r>
      <w:r w:rsidR="00EE4B1E">
        <w:rPr>
          <w:lang w:val="en-US"/>
        </w:rPr>
        <w:t>holidays</w:t>
      </w:r>
      <w:r w:rsidR="00EE4B1E" w:rsidRPr="00EE4B1E">
        <w:t>.</w:t>
      </w:r>
      <w:r w:rsidR="00EE4B1E">
        <w:rPr>
          <w:lang w:val="en-US"/>
        </w:rPr>
        <w:t>com</w:t>
      </w:r>
      <w:r w:rsidRPr="00260A11">
        <w:t xml:space="preserve">, либо посредством электронных средств уведомит </w:t>
      </w:r>
      <w:r w:rsidR="0002488C">
        <w:t xml:space="preserve">Принципала </w:t>
      </w:r>
      <w:r w:rsidRPr="00260A11">
        <w:t xml:space="preserve">о таком отказе. Также отказом будет считаться бездействие </w:t>
      </w:r>
      <w:r w:rsidR="0002488C">
        <w:t>Агента</w:t>
      </w:r>
      <w:r w:rsidRPr="00260A11">
        <w:t xml:space="preserve">, выразившееся в отказе от предоставления </w:t>
      </w:r>
      <w:r w:rsidR="0002488C">
        <w:t xml:space="preserve">Принципалу </w:t>
      </w:r>
      <w:r w:rsidRPr="00260A11">
        <w:t xml:space="preserve">каких-либо пояснений в связи с фактическим самоустранением </w:t>
      </w:r>
      <w:r w:rsidR="006E1455">
        <w:t xml:space="preserve">Агента </w:t>
      </w:r>
      <w:r w:rsidR="006E1455" w:rsidRPr="00260A11">
        <w:t>от</w:t>
      </w:r>
      <w:r w:rsidRPr="00260A11">
        <w:t xml:space="preserve"> приобретения заказанного продукта. Моментом начала тура считается день отправки (вылета) в пункт назначения. </w:t>
      </w:r>
    </w:p>
    <w:p w14:paraId="5745EF73" w14:textId="509AB72F" w:rsidR="00A11A18" w:rsidRPr="00260A11" w:rsidRDefault="004223C2" w:rsidP="00ED38FB">
      <w:pPr>
        <w:numPr>
          <w:ilvl w:val="1"/>
          <w:numId w:val="1"/>
        </w:numPr>
        <w:ind w:left="1134" w:right="46" w:hanging="859"/>
      </w:pPr>
      <w:r w:rsidRPr="00260A11">
        <w:t xml:space="preserve">В случае отказа </w:t>
      </w:r>
      <w:r w:rsidR="0002488C">
        <w:t xml:space="preserve">Агента </w:t>
      </w:r>
      <w:r w:rsidRPr="00260A11">
        <w:t>от тура по причине отсутствия (недействительности) у туриста въездной визы, паспорта, детского паспорта на несовершеннолетнего ребенка, нотариально заверенного разрешения одного из супругов на вывоз ребенка за границу, и иным погранично-таможенным формальностям, для</w:t>
      </w:r>
      <w:r w:rsidR="0002488C">
        <w:t xml:space="preserve"> Агента </w:t>
      </w:r>
      <w:r w:rsidRPr="00260A11">
        <w:t xml:space="preserve">наступают последствия, предусмотренные </w:t>
      </w:r>
      <w:r w:rsidR="003C67EC" w:rsidRPr="00260A11">
        <w:t>п.</w:t>
      </w:r>
      <w:r w:rsidRPr="00260A11">
        <w:t>п.7.</w:t>
      </w:r>
      <w:r w:rsidR="00C875A5">
        <w:t>8</w:t>
      </w:r>
      <w:r w:rsidRPr="00260A11">
        <w:t>. настоящего Договора. Отказ Посольства в выдаче визы туристу не является основанием для отмены штрафных санкций изложенных в п.7.</w:t>
      </w:r>
      <w:r w:rsidR="00C875A5">
        <w:t>8</w:t>
      </w:r>
      <w:r w:rsidRPr="00260A11">
        <w:t xml:space="preserve">. настоящего Договора. </w:t>
      </w:r>
    </w:p>
    <w:p w14:paraId="31000038" w14:textId="326E3C16" w:rsidR="00A11A18" w:rsidRPr="009D6EC7" w:rsidRDefault="000E0CCE" w:rsidP="00C875A5">
      <w:pPr>
        <w:numPr>
          <w:ilvl w:val="1"/>
          <w:numId w:val="1"/>
        </w:numPr>
        <w:ind w:right="46"/>
      </w:pPr>
      <w:r>
        <w:t xml:space="preserve">Агент </w:t>
      </w:r>
      <w:r w:rsidR="004223C2" w:rsidRPr="00260A11">
        <w:t xml:space="preserve">осуществляет перечисление </w:t>
      </w:r>
      <w:r>
        <w:rPr>
          <w:color w:val="313131"/>
        </w:rPr>
        <w:t xml:space="preserve">Принципалу </w:t>
      </w:r>
      <w:r w:rsidR="004223C2" w:rsidRPr="00260A11">
        <w:t xml:space="preserve">денежных средств, в течение </w:t>
      </w:r>
      <w:r w:rsidR="00B30ADD">
        <w:t>5</w:t>
      </w:r>
      <w:r w:rsidR="004C3265">
        <w:t xml:space="preserve"> (</w:t>
      </w:r>
      <w:r w:rsidR="00B30ADD">
        <w:t>пяти</w:t>
      </w:r>
      <w:r w:rsidR="004C3265">
        <w:t>)</w:t>
      </w:r>
      <w:r w:rsidR="004223C2" w:rsidRPr="00260A11">
        <w:t xml:space="preserve"> банковских дней с момента получения счета на оплату от </w:t>
      </w:r>
      <w:r>
        <w:rPr>
          <w:color w:val="313131"/>
        </w:rPr>
        <w:t>Принципала</w:t>
      </w:r>
      <w:r w:rsidR="004223C2" w:rsidRPr="00260A11">
        <w:t xml:space="preserve">. Оплата должна быть подтверждена поступлением денежных средств на банковский счет </w:t>
      </w:r>
      <w:r>
        <w:rPr>
          <w:color w:val="313131"/>
        </w:rPr>
        <w:t xml:space="preserve">Принципала </w:t>
      </w:r>
      <w:r w:rsidR="004223C2" w:rsidRPr="00260A11">
        <w:t xml:space="preserve">в полном объеме согласно выставленному счету. Все расходы по перечислению платежей </w:t>
      </w:r>
      <w:r>
        <w:rPr>
          <w:color w:val="313131"/>
        </w:rPr>
        <w:t>Принципалу</w:t>
      </w:r>
      <w:r w:rsidR="004223C2" w:rsidRPr="00260A11">
        <w:t xml:space="preserve">, включая банковские комиссии, </w:t>
      </w:r>
      <w:r>
        <w:t xml:space="preserve">Агент </w:t>
      </w:r>
      <w:r w:rsidR="004223C2" w:rsidRPr="00260A11">
        <w:t xml:space="preserve">оплачивает за свой счет. В назначении платежа </w:t>
      </w:r>
      <w:r>
        <w:t xml:space="preserve">Агент </w:t>
      </w:r>
      <w:r w:rsidR="004223C2" w:rsidRPr="00260A11">
        <w:t xml:space="preserve">указывает номер счета или номер Заявки </w:t>
      </w:r>
      <w:r>
        <w:t>Агента</w:t>
      </w:r>
      <w:r w:rsidR="004223C2" w:rsidRPr="00260A11">
        <w:t xml:space="preserve">. </w:t>
      </w:r>
      <w:r w:rsidR="004C3265" w:rsidRPr="00260A11">
        <w:t>В случае неоплаты</w:t>
      </w:r>
      <w:r w:rsidR="004C3265">
        <w:t xml:space="preserve"> в срок</w:t>
      </w:r>
      <w:r w:rsidR="004C3265" w:rsidRPr="00260A11">
        <w:t xml:space="preserve">, </w:t>
      </w:r>
      <w:r w:rsidR="004C3265">
        <w:t xml:space="preserve">Принципал </w:t>
      </w:r>
      <w:r w:rsidR="004C3265" w:rsidRPr="00260A11">
        <w:t xml:space="preserve">может изменить стоимость тура в большую сторону и ответственность за оплату в данном случае непосредственно </w:t>
      </w:r>
      <w:r w:rsidR="004C3265" w:rsidRPr="009D6EC7">
        <w:t xml:space="preserve">несет Агент. Принципал также вправе аннулировать тур в случае </w:t>
      </w:r>
      <w:r w:rsidR="004C3265" w:rsidRPr="009D6EC7">
        <w:lastRenderedPageBreak/>
        <w:t>неоплаты его полной стоимости Агентом в установленный срок.</w:t>
      </w:r>
      <w:r w:rsidR="004223C2" w:rsidRPr="009D6EC7">
        <w:t xml:space="preserve"> </w:t>
      </w:r>
      <w:r w:rsidR="00C875A5" w:rsidRPr="009D6EC7">
        <w:t>Туры с вылетом менее чем через 10 (десять) календарных дней подлежат 100% оплате в день бронирования. В случае непоступления оплаты в установленный срок Принципал вправе отменить бронь.</w:t>
      </w:r>
      <w:r w:rsidR="00B30ADD" w:rsidRPr="009D6EC7">
        <w:t xml:space="preserve"> </w:t>
      </w:r>
      <w:r w:rsidR="00C875A5" w:rsidRPr="009D6EC7">
        <w:t>Групповые бронирования (от 8 человек и более) должны быть оплачены в полном объеме в течение 2 (двух) дней с момента бронирования. Стандартные условия оплаты на групповые бронирования не распространяются.</w:t>
      </w:r>
    </w:p>
    <w:p w14:paraId="68153E55" w14:textId="14A2851D" w:rsidR="00A11A18" w:rsidRPr="00260A11" w:rsidRDefault="004223C2" w:rsidP="00ED38FB">
      <w:pPr>
        <w:numPr>
          <w:ilvl w:val="1"/>
          <w:numId w:val="1"/>
        </w:numPr>
        <w:ind w:left="1134" w:right="46" w:hanging="859"/>
      </w:pPr>
      <w:r w:rsidRPr="00260A11">
        <w:t xml:space="preserve">Право на удержание агентского вознаграждения из оплаты, полученной </w:t>
      </w:r>
      <w:r w:rsidR="000E0CCE">
        <w:t>Агентом</w:t>
      </w:r>
      <w:r w:rsidRPr="00260A11">
        <w:t xml:space="preserve"> </w:t>
      </w:r>
      <w:r w:rsidR="00ED38FB" w:rsidRPr="00260A11">
        <w:t xml:space="preserve">от </w:t>
      </w:r>
      <w:r w:rsidR="003C67EC" w:rsidRPr="00260A11">
        <w:t xml:space="preserve">Туриста </w:t>
      </w:r>
      <w:r w:rsidR="00ED38FB" w:rsidRPr="00260A11">
        <w:t>(Заказчика),</w:t>
      </w:r>
      <w:r w:rsidRPr="00260A11">
        <w:t xml:space="preserve"> возникает после полной оплаты </w:t>
      </w:r>
      <w:r w:rsidR="000E0CCE">
        <w:t xml:space="preserve">Агентом </w:t>
      </w:r>
      <w:r w:rsidRPr="00260A11">
        <w:t xml:space="preserve">счета, выставленного </w:t>
      </w:r>
      <w:r w:rsidR="000E0CCE">
        <w:rPr>
          <w:color w:val="313131"/>
        </w:rPr>
        <w:t>Принципалом</w:t>
      </w:r>
      <w:r w:rsidRPr="00260A11">
        <w:t xml:space="preserve">. </w:t>
      </w:r>
    </w:p>
    <w:p w14:paraId="1205227E" w14:textId="77777777" w:rsidR="00A11A18" w:rsidRPr="00260A11" w:rsidRDefault="004223C2" w:rsidP="00ED38FB">
      <w:pPr>
        <w:spacing w:after="27" w:line="259" w:lineRule="auto"/>
        <w:ind w:left="1134" w:right="0" w:hanging="859"/>
        <w:jc w:val="left"/>
      </w:pPr>
      <w:r w:rsidRPr="00260A11">
        <w:t xml:space="preserve"> </w:t>
      </w:r>
    </w:p>
    <w:p w14:paraId="6A08E68E" w14:textId="77777777" w:rsidR="00A11A18" w:rsidRPr="00260A11" w:rsidRDefault="004223C2" w:rsidP="00ED38FB">
      <w:pPr>
        <w:numPr>
          <w:ilvl w:val="0"/>
          <w:numId w:val="1"/>
        </w:numPr>
        <w:spacing w:after="3" w:line="259" w:lineRule="auto"/>
        <w:ind w:left="1134" w:right="0" w:hanging="859"/>
        <w:jc w:val="left"/>
      </w:pPr>
      <w:r w:rsidRPr="00260A11">
        <w:rPr>
          <w:b/>
        </w:rPr>
        <w:t xml:space="preserve">ПРАВА И ОБЯЗАННОСТИ СТОРОН. </w:t>
      </w:r>
    </w:p>
    <w:p w14:paraId="7281CAEC" w14:textId="1C11074B" w:rsidR="00A11A18" w:rsidRPr="00260A11" w:rsidRDefault="000800C2" w:rsidP="00ED38FB">
      <w:pPr>
        <w:numPr>
          <w:ilvl w:val="1"/>
          <w:numId w:val="1"/>
        </w:numPr>
        <w:spacing w:after="3" w:line="259" w:lineRule="auto"/>
        <w:ind w:left="1134" w:right="46" w:hanging="859"/>
      </w:pPr>
      <w:r>
        <w:rPr>
          <w:b/>
        </w:rPr>
        <w:t>Агент</w:t>
      </w:r>
      <w:r w:rsidR="004223C2" w:rsidRPr="00260A11">
        <w:rPr>
          <w:b/>
        </w:rPr>
        <w:t xml:space="preserve"> имеет право: </w:t>
      </w:r>
    </w:p>
    <w:p w14:paraId="7852AACE" w14:textId="088C97A7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Проводить мероприятия рекламного характера, способствующие заключению </w:t>
      </w:r>
      <w:r w:rsidR="000800C2">
        <w:t xml:space="preserve">Агентом </w:t>
      </w:r>
      <w:proofErr w:type="spellStart"/>
      <w:r w:rsidR="00F13EA6" w:rsidRPr="00260A11">
        <w:t>Турдоговор</w:t>
      </w:r>
      <w:proofErr w:type="spellEnd"/>
      <w:r w:rsidRPr="00260A11">
        <w:t xml:space="preserve">. Использование </w:t>
      </w:r>
      <w:r w:rsidR="000800C2">
        <w:t xml:space="preserve">Агентом </w:t>
      </w:r>
      <w:r w:rsidR="00F13EA6" w:rsidRPr="00260A11">
        <w:t xml:space="preserve">товарного </w:t>
      </w:r>
      <w:r w:rsidRPr="00260A11">
        <w:t xml:space="preserve">знака для товаров и услуг </w:t>
      </w:r>
      <w:r w:rsidR="000800C2">
        <w:t xml:space="preserve">Принципала </w:t>
      </w:r>
      <w:r w:rsidRPr="00260A11">
        <w:t xml:space="preserve">возможно только по </w:t>
      </w:r>
      <w:r w:rsidR="005C3064" w:rsidRPr="00260A11">
        <w:t xml:space="preserve">письменному </w:t>
      </w:r>
      <w:r w:rsidRPr="00260A11">
        <w:t>соглас</w:t>
      </w:r>
      <w:r w:rsidR="00D0204B">
        <w:t>ию</w:t>
      </w:r>
      <w:r w:rsidRPr="00260A11">
        <w:t xml:space="preserve"> </w:t>
      </w:r>
      <w:r w:rsidR="000800C2">
        <w:t>Принципала</w:t>
      </w:r>
      <w:r w:rsidRPr="00260A11">
        <w:t xml:space="preserve">. </w:t>
      </w:r>
    </w:p>
    <w:p w14:paraId="14C76BDF" w14:textId="4675C387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Получать за свои услуги вознаграждение в соответствии с </w:t>
      </w:r>
      <w:r w:rsidR="005C3064" w:rsidRPr="00260A11">
        <w:t>Договором</w:t>
      </w:r>
      <w:r w:rsidRPr="00260A11">
        <w:t xml:space="preserve">. </w:t>
      </w:r>
    </w:p>
    <w:p w14:paraId="35535A26" w14:textId="77B246E5" w:rsidR="00A11A18" w:rsidRPr="00260A11" w:rsidRDefault="004223C2" w:rsidP="005C3064">
      <w:pPr>
        <w:numPr>
          <w:ilvl w:val="2"/>
          <w:numId w:val="1"/>
        </w:numPr>
        <w:ind w:left="1134" w:right="46" w:hanging="859"/>
      </w:pPr>
      <w:r w:rsidRPr="00260A11">
        <w:t xml:space="preserve">Подавать заявку на туристский продукт (авиабилеты, проживание, трансферты, питание, медицинское страхование туристов и т.д.) на основе туристских продуктов туроператоров-нерезидентов и Перевозчиков через веб-сайт online.centrum-holidays.com или через электронный кабинет </w:t>
      </w:r>
      <w:r w:rsidR="000800C2">
        <w:t>Агента</w:t>
      </w:r>
      <w:r w:rsidRPr="00260A11">
        <w:t xml:space="preserve">; </w:t>
      </w:r>
    </w:p>
    <w:p w14:paraId="59B63566" w14:textId="1C66D78D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Получить от </w:t>
      </w:r>
      <w:r w:rsidR="000800C2">
        <w:t>Принципала</w:t>
      </w:r>
      <w:r w:rsidR="00ED38FB" w:rsidRPr="00260A11">
        <w:t xml:space="preserve"> собственный</w:t>
      </w:r>
      <w:r w:rsidRPr="00260A11">
        <w:t xml:space="preserve"> индивидуальный пароль и логин; </w:t>
      </w:r>
    </w:p>
    <w:p w14:paraId="3E2B82D7" w14:textId="77777777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Получить информацию о туристических продуктах и ценовых предложениях на них при помощи </w:t>
      </w:r>
    </w:p>
    <w:p w14:paraId="26474474" w14:textId="0B809BF0" w:rsidR="00A11A18" w:rsidRPr="00260A11" w:rsidRDefault="004223C2" w:rsidP="00ED38FB">
      <w:pPr>
        <w:ind w:left="1134" w:right="46" w:hanging="859"/>
      </w:pPr>
      <w:r w:rsidRPr="00260A11">
        <w:t>различных сре</w:t>
      </w:r>
      <w:r w:rsidR="00260A11">
        <w:t>д</w:t>
      </w:r>
      <w:r w:rsidRPr="00260A11">
        <w:t xml:space="preserve">ств связи по согласованию </w:t>
      </w:r>
      <w:r w:rsidR="00260A11">
        <w:t>С</w:t>
      </w:r>
      <w:r w:rsidRPr="00260A11">
        <w:t xml:space="preserve">торон; </w:t>
      </w:r>
    </w:p>
    <w:p w14:paraId="1719E185" w14:textId="77777777" w:rsidR="00A11A18" w:rsidRPr="00260A11" w:rsidRDefault="004223C2" w:rsidP="00ED38FB">
      <w:pPr>
        <w:spacing w:after="7" w:line="259" w:lineRule="auto"/>
        <w:ind w:left="1134" w:right="0" w:hanging="859"/>
        <w:jc w:val="left"/>
      </w:pPr>
      <w:r w:rsidRPr="00260A11">
        <w:t xml:space="preserve"> </w:t>
      </w:r>
    </w:p>
    <w:p w14:paraId="56ED7AD0" w14:textId="270D9DC7" w:rsidR="00A11A18" w:rsidRPr="00260A11" w:rsidRDefault="009D5D35" w:rsidP="00ED38FB">
      <w:pPr>
        <w:numPr>
          <w:ilvl w:val="1"/>
          <w:numId w:val="1"/>
        </w:numPr>
        <w:spacing w:after="3" w:line="259" w:lineRule="auto"/>
        <w:ind w:left="1134" w:right="46" w:hanging="859"/>
      </w:pPr>
      <w:r>
        <w:rPr>
          <w:b/>
        </w:rPr>
        <w:t>Принципал</w:t>
      </w:r>
      <w:r w:rsidR="004223C2" w:rsidRPr="00260A11">
        <w:rPr>
          <w:b/>
        </w:rPr>
        <w:t xml:space="preserve"> имеет право: </w:t>
      </w:r>
    </w:p>
    <w:p w14:paraId="6F8D730C" w14:textId="657D2D56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Требовать от </w:t>
      </w:r>
      <w:r w:rsidR="009D5D35">
        <w:t>Агента</w:t>
      </w:r>
      <w:r w:rsidRPr="00260A11">
        <w:t xml:space="preserve">, исполнения требований </w:t>
      </w:r>
      <w:r w:rsidR="00260A11">
        <w:t>Договора</w:t>
      </w:r>
      <w:r w:rsidRPr="00260A11">
        <w:t xml:space="preserve">. </w:t>
      </w:r>
    </w:p>
    <w:p w14:paraId="20838C5F" w14:textId="57FFDA10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Требовать от </w:t>
      </w:r>
      <w:r w:rsidR="009D5D35">
        <w:t xml:space="preserve">Агента </w:t>
      </w:r>
      <w:r w:rsidRPr="00260A11">
        <w:t xml:space="preserve">копии договоров по продаже туристского продукта со своими </w:t>
      </w:r>
      <w:r w:rsidR="00260A11">
        <w:t>К</w:t>
      </w:r>
      <w:r w:rsidRPr="00260A11">
        <w:t xml:space="preserve">лиентами и другие документы, в случаях, когда это необходимо для получения страховой выплаты, либо для других случаев. </w:t>
      </w:r>
    </w:p>
    <w:p w14:paraId="71ACD979" w14:textId="0F4AD4B1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Аннулировать бронирование туристических услуг в случае несвоевременной, оплаты и/или несвоевременного предоставления информации и/или документов необходимой для выполнения обязательств перед </w:t>
      </w:r>
      <w:r w:rsidR="009D5D35">
        <w:t>Агентом</w:t>
      </w:r>
      <w:r w:rsidRPr="00260A11">
        <w:t xml:space="preserve">.  </w:t>
      </w:r>
    </w:p>
    <w:p w14:paraId="555FF3FD" w14:textId="5B3C3BFB" w:rsidR="00A11A18" w:rsidRPr="00260A11" w:rsidRDefault="00262D2C" w:rsidP="00260A11">
      <w:pPr>
        <w:numPr>
          <w:ilvl w:val="2"/>
          <w:numId w:val="1"/>
        </w:numPr>
        <w:ind w:left="1134" w:right="46" w:hanging="859"/>
      </w:pPr>
      <w:r>
        <w:t>В</w:t>
      </w:r>
      <w:r w:rsidR="004223C2" w:rsidRPr="00260A11">
        <w:t>праве вносить изменения в</w:t>
      </w:r>
      <w:r w:rsidR="00260A11">
        <w:t xml:space="preserve"> одностороннем порядке в</w:t>
      </w:r>
      <w:r w:rsidR="004223C2" w:rsidRPr="00260A11">
        <w:t xml:space="preserve"> программу туров, не понижая качества предлагаемых услуг, о чем он обязан незамедлительно уведомить </w:t>
      </w:r>
      <w:r>
        <w:t>Агента</w:t>
      </w:r>
      <w:r w:rsidR="004223C2" w:rsidRPr="00260A11">
        <w:t xml:space="preserve">; </w:t>
      </w:r>
    </w:p>
    <w:p w14:paraId="5D2003C8" w14:textId="77777777" w:rsidR="00A11A18" w:rsidRPr="00260A11" w:rsidRDefault="004223C2" w:rsidP="00ED38FB">
      <w:pPr>
        <w:spacing w:after="7" w:line="259" w:lineRule="auto"/>
        <w:ind w:left="1134" w:right="0" w:hanging="859"/>
        <w:jc w:val="left"/>
      </w:pPr>
      <w:r w:rsidRPr="00260A11">
        <w:t xml:space="preserve"> </w:t>
      </w:r>
    </w:p>
    <w:p w14:paraId="303DE573" w14:textId="36FDA14E" w:rsidR="00A11A18" w:rsidRPr="00260A11" w:rsidRDefault="0036190B" w:rsidP="00ED38FB">
      <w:pPr>
        <w:numPr>
          <w:ilvl w:val="1"/>
          <w:numId w:val="1"/>
        </w:numPr>
        <w:spacing w:after="3" w:line="259" w:lineRule="auto"/>
        <w:ind w:left="1134" w:right="46" w:hanging="859"/>
      </w:pPr>
      <w:r>
        <w:rPr>
          <w:b/>
        </w:rPr>
        <w:t>Агент</w:t>
      </w:r>
      <w:r w:rsidR="004223C2" w:rsidRPr="00260A11">
        <w:rPr>
          <w:b/>
        </w:rPr>
        <w:t xml:space="preserve"> обязан: </w:t>
      </w:r>
    </w:p>
    <w:p w14:paraId="519845CB" w14:textId="1EE6A9A7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Возмещать стоимость приобретенных авиабилетов и туристского продукта </w:t>
      </w:r>
      <w:r w:rsidR="00F030CD">
        <w:t xml:space="preserve">Туристами </w:t>
      </w:r>
      <w:r w:rsidRPr="00260A11">
        <w:t xml:space="preserve">в полном объеме, согласно выставленного </w:t>
      </w:r>
      <w:r w:rsidR="0036190B">
        <w:t xml:space="preserve">Принципалом </w:t>
      </w:r>
      <w:r w:rsidRPr="00260A11">
        <w:t xml:space="preserve">счета при условиях, указанных в </w:t>
      </w:r>
      <w:r w:rsidR="00F030CD">
        <w:t>Договоре.</w:t>
      </w:r>
    </w:p>
    <w:p w14:paraId="59BA4E7E" w14:textId="6F27DAB1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В случае изменении реквизитов </w:t>
      </w:r>
      <w:r w:rsidR="0036190B">
        <w:t>Агента</w:t>
      </w:r>
      <w:r w:rsidR="00F030CD">
        <w:t xml:space="preserve"> </w:t>
      </w:r>
      <w:r w:rsidRPr="00260A11">
        <w:t xml:space="preserve">(банковские реквизиты, юридический и/или фактический адреса </w:t>
      </w:r>
      <w:r w:rsidR="0036190B">
        <w:t>Агента</w:t>
      </w:r>
      <w:r w:rsidRPr="00260A11">
        <w:t xml:space="preserve">, данные уполномоченного лица, номер телефона/факса, электронный адрес) информировать об изменениях </w:t>
      </w:r>
      <w:r w:rsidR="0036190B">
        <w:t>Принципала</w:t>
      </w:r>
      <w:r w:rsidRPr="00260A11">
        <w:t xml:space="preserve">. </w:t>
      </w:r>
    </w:p>
    <w:p w14:paraId="5B621821" w14:textId="56852FB6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В течение определенного законодательством срока сохранять заключенные </w:t>
      </w:r>
      <w:r w:rsidR="00C11702">
        <w:t>договора</w:t>
      </w:r>
      <w:r w:rsidRPr="00260A11">
        <w:t xml:space="preserve">, </w:t>
      </w:r>
      <w:proofErr w:type="spellStart"/>
      <w:r w:rsidR="00C11702">
        <w:t>турдоговора</w:t>
      </w:r>
      <w:proofErr w:type="spellEnd"/>
      <w:r w:rsidR="00C11702">
        <w:t xml:space="preserve"> </w:t>
      </w:r>
      <w:r w:rsidRPr="00260A11">
        <w:t xml:space="preserve">и другие документы. </w:t>
      </w:r>
      <w:r w:rsidR="00C11702">
        <w:t>Договора</w:t>
      </w:r>
      <w:r w:rsidRPr="00260A11">
        <w:t xml:space="preserve">, </w:t>
      </w:r>
      <w:proofErr w:type="spellStart"/>
      <w:r w:rsidR="00C11702">
        <w:t>Турдоговора</w:t>
      </w:r>
      <w:proofErr w:type="spellEnd"/>
      <w:r w:rsidR="00C11702">
        <w:t xml:space="preserve"> </w:t>
      </w:r>
      <w:r w:rsidRPr="00260A11">
        <w:t xml:space="preserve">по которым Туристы еще не вернулись из Тура, должны храниться в офисе </w:t>
      </w:r>
      <w:r w:rsidR="0036190B">
        <w:t>Агента</w:t>
      </w:r>
      <w:r w:rsidRPr="00260A11">
        <w:t xml:space="preserve"> и без задержек предоставляться для проверки представителю </w:t>
      </w:r>
      <w:r w:rsidR="0036190B">
        <w:t>Принципала</w:t>
      </w:r>
      <w:r w:rsidRPr="00260A11">
        <w:t xml:space="preserve">. </w:t>
      </w:r>
    </w:p>
    <w:p w14:paraId="5D449A74" w14:textId="0B99F3EC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Уведомить </w:t>
      </w:r>
      <w:r w:rsidR="008D3349">
        <w:t>Туриста</w:t>
      </w:r>
      <w:r w:rsidRPr="00260A11">
        <w:t xml:space="preserve">: </w:t>
      </w:r>
    </w:p>
    <w:p w14:paraId="2BE646A2" w14:textId="77777777" w:rsidR="00A11A18" w:rsidRPr="00260A11" w:rsidRDefault="004223C2" w:rsidP="00ED38FB">
      <w:pPr>
        <w:numPr>
          <w:ilvl w:val="3"/>
          <w:numId w:val="1"/>
        </w:numPr>
        <w:ind w:left="1134" w:right="159" w:hanging="859"/>
      </w:pPr>
      <w:r w:rsidRPr="00260A11">
        <w:t xml:space="preserve">об основных требованиях, предъявляемых к оформлению въездных и выездных документов (виза на въезд и выезд в стране (месте) временного пребывания); </w:t>
      </w:r>
    </w:p>
    <w:p w14:paraId="3C307D4F" w14:textId="77777777" w:rsidR="00A11A18" w:rsidRPr="00260A11" w:rsidRDefault="004223C2" w:rsidP="00ED38FB">
      <w:pPr>
        <w:numPr>
          <w:ilvl w:val="3"/>
          <w:numId w:val="1"/>
        </w:numPr>
        <w:ind w:left="1134" w:right="159" w:hanging="859"/>
      </w:pPr>
      <w:r w:rsidRPr="00260A11">
        <w:t xml:space="preserve">о медицинских формальностях, соблюдение которых необходимо для осуществления тура, в том числе о противопоказаниях для участия туриста и экскурсанта в туре при наличии определенных заболеваний, особенностях их физического состояния и возраста; </w:t>
      </w:r>
    </w:p>
    <w:p w14:paraId="6C8C4C36" w14:textId="4FD9EF13" w:rsidR="00A11A18" w:rsidRPr="00260A11" w:rsidRDefault="004223C2" w:rsidP="004D7DC3">
      <w:pPr>
        <w:numPr>
          <w:ilvl w:val="3"/>
          <w:numId w:val="1"/>
        </w:numPr>
        <w:ind w:left="1134" w:right="159" w:hanging="859"/>
      </w:pPr>
      <w:r w:rsidRPr="00260A11">
        <w:t xml:space="preserve">о таможенных, пограничных и иных правилах (в объеме, необходимом для совершения путешествия); </w:t>
      </w:r>
    </w:p>
    <w:p w14:paraId="5D549E04" w14:textId="77777777" w:rsidR="00A11A18" w:rsidRPr="00260A11" w:rsidRDefault="004223C2" w:rsidP="00ED38FB">
      <w:pPr>
        <w:numPr>
          <w:ilvl w:val="3"/>
          <w:numId w:val="1"/>
        </w:numPr>
        <w:ind w:left="1134" w:right="159" w:hanging="859"/>
      </w:pPr>
      <w:r w:rsidRPr="00260A11">
        <w:t xml:space="preserve">о местонахождении (почтовых адресах) и номерах контактных телефонов органов государственной власти на местах, дипломатических и консульских учреждений Республики Узбекистан, находящихся в стране (месте) временного пребывания, в которые турист (экскурсант) </w:t>
      </w:r>
      <w:r w:rsidRPr="00260A11">
        <w:lastRenderedPageBreak/>
        <w:t xml:space="preserve">может обратиться в случае возникновения чрезвычайных ситуаций в стране (месте) временного пребывания или в иных обстоятельствах, угрожающих безопасности его жизни и здоровья, а также в случаях возникновения опасности причинения вреда имуществу туриста (экскурсанта). </w:t>
      </w:r>
    </w:p>
    <w:p w14:paraId="123ED699" w14:textId="44126078" w:rsidR="00A11A18" w:rsidRPr="00260A11" w:rsidRDefault="00F5704A" w:rsidP="00ED38FB">
      <w:pPr>
        <w:numPr>
          <w:ilvl w:val="3"/>
          <w:numId w:val="1"/>
        </w:numPr>
        <w:ind w:left="1134" w:right="159" w:hanging="859"/>
      </w:pPr>
      <w:r>
        <w:t>Агент</w:t>
      </w:r>
      <w:r w:rsidR="00CF28DA">
        <w:t xml:space="preserve"> </w:t>
      </w:r>
      <w:r w:rsidR="004223C2" w:rsidRPr="00260A11">
        <w:t xml:space="preserve">может иметь и иные права в соответствии с законодательством Республики Узбекистан. </w:t>
      </w:r>
    </w:p>
    <w:p w14:paraId="0FBB6894" w14:textId="0581E352" w:rsidR="00A11A18" w:rsidRPr="00260A11" w:rsidRDefault="004223C2" w:rsidP="00ED38FB">
      <w:pPr>
        <w:numPr>
          <w:ilvl w:val="3"/>
          <w:numId w:val="1"/>
        </w:numPr>
        <w:ind w:left="1134" w:right="159" w:hanging="859"/>
      </w:pPr>
      <w:r w:rsidRPr="00260A11">
        <w:t xml:space="preserve">О том что, если в период нахождения на борту воздушного судна Клиент совершает неадекватные для окружающих действия, создающие дискомфорт для пассажиров и членов экипажа, и не выполняет первое требование экипажа, то такие действия расцениваются как угроза безопасности полета, в этом случае экипаж имеет право применить меру пресечения вплоть до незапланированной посадки, для снятия Клиента </w:t>
      </w:r>
      <w:r w:rsidR="00F5704A">
        <w:t>Агента</w:t>
      </w:r>
      <w:r w:rsidR="00CF28DA">
        <w:t xml:space="preserve"> </w:t>
      </w:r>
      <w:r w:rsidRPr="00260A11">
        <w:t xml:space="preserve">с борта воздушного судна, при этом расходы по незапланированной посадке и иные возникшие вследствие этого расходы несет Клиент; </w:t>
      </w:r>
    </w:p>
    <w:p w14:paraId="23A7A3B3" w14:textId="77777777" w:rsidR="00A11A18" w:rsidRPr="00260A11" w:rsidRDefault="004223C2" w:rsidP="00ED38FB">
      <w:pPr>
        <w:numPr>
          <w:ilvl w:val="3"/>
          <w:numId w:val="1"/>
        </w:numPr>
        <w:ind w:left="1134" w:right="159" w:hanging="859"/>
      </w:pPr>
      <w:r w:rsidRPr="00260A11">
        <w:t xml:space="preserve">О том, что ответственность за багаж в пункте назначения несут Клиент и соответствующий субъект, владеющий местами размещения Клиентов (гостиницы, мотели, кемпинги, клиентские базы, гостевые дома, дома отдыха, пансионаты и другие здания, и сооружения, используемые для проживания клиентов и их обслуживания). Риск утраты, порчи багажа Клиента, в случаях, когда такой багаж находится у Клиента непосредственно, несет последний. Клиент обязуется бережно относиться к своему багажу и не создавать условий, способствующих его утере, порче, хищению и т.д.; </w:t>
      </w:r>
    </w:p>
    <w:p w14:paraId="713FCAC3" w14:textId="77777777" w:rsidR="00A11A18" w:rsidRPr="00260A11" w:rsidRDefault="004223C2" w:rsidP="00ED38FB">
      <w:pPr>
        <w:numPr>
          <w:ilvl w:val="3"/>
          <w:numId w:val="1"/>
        </w:numPr>
        <w:spacing w:after="41"/>
        <w:ind w:left="1134" w:right="159" w:hanging="859"/>
      </w:pPr>
      <w:r w:rsidRPr="00260A11">
        <w:t xml:space="preserve">О том, что Клиент самостоятельно несет ответственность, включая финансовую за свои действия или решения, принимаемые в ходе поездки на территории страны пребывания, а также несет ответственность за нарушение законодательства страны пребывания; </w:t>
      </w:r>
    </w:p>
    <w:p w14:paraId="375298A5" w14:textId="48AD0A37" w:rsidR="00A11A18" w:rsidRPr="00260A11" w:rsidRDefault="004223C2" w:rsidP="00ED38FB">
      <w:pPr>
        <w:numPr>
          <w:ilvl w:val="3"/>
          <w:numId w:val="1"/>
        </w:numPr>
        <w:spacing w:after="36"/>
        <w:ind w:left="1134" w:right="159" w:hanging="859"/>
      </w:pPr>
      <w:r w:rsidRPr="00260A11">
        <w:t xml:space="preserve">О том, что </w:t>
      </w:r>
      <w:r w:rsidR="007C57DA">
        <w:t>Агент</w:t>
      </w:r>
      <w:r w:rsidRPr="00260A11">
        <w:t xml:space="preserve"> оставляет за собой право на предоставление альтернативного отеля, т.е. производить замену забронированного отеля на отель равнозначный по цене или на отель более высокой звездной категории. Никакая компенсация в данном случае Клиенту не предусматривается</w:t>
      </w:r>
      <w:r w:rsidR="00E50067" w:rsidRPr="007C57DA">
        <w:t>;</w:t>
      </w:r>
    </w:p>
    <w:p w14:paraId="5D920AE1" w14:textId="776BB186" w:rsidR="00A11A18" w:rsidRPr="00260A11" w:rsidRDefault="004223C2" w:rsidP="00DA76F3">
      <w:pPr>
        <w:numPr>
          <w:ilvl w:val="3"/>
          <w:numId w:val="1"/>
        </w:numPr>
        <w:spacing w:after="0" w:line="259" w:lineRule="auto"/>
        <w:ind w:left="1134" w:right="159" w:hanging="859"/>
      </w:pPr>
      <w:r w:rsidRPr="00260A11">
        <w:t xml:space="preserve">После исполнения обязательств по заключению от имени Клиента договоров по воздушной перевозке и (или) страхованию, и вручения туристу именного авиабилета или электронного билета, и (или) страхового полиса, Стороны не несут перед Клиентом ответственности за качество услуг воздушной перевозки и (или) страхования. В соответствии с нормами законодательства по данным обстоятельствам ответственность перед Клиентом несут соответственно авиационная или страховая компании. Именной авиабилет (или электронный билет, посадочные талоны) и (или) страховой полис являются надлежащим доказательством заключения Клиентом договора с этими организациями; </w:t>
      </w:r>
    </w:p>
    <w:p w14:paraId="46B83E5E" w14:textId="382907FB" w:rsidR="00A11A18" w:rsidRPr="00260A11" w:rsidRDefault="004223C2" w:rsidP="00ED38FB">
      <w:pPr>
        <w:numPr>
          <w:ilvl w:val="3"/>
          <w:numId w:val="1"/>
        </w:numPr>
        <w:ind w:left="1134" w:right="159" w:hanging="859"/>
      </w:pPr>
      <w:r w:rsidRPr="00260A11">
        <w:t>Приобретаемый Клиентом Туристский продукт (комплекс услуг) предусматривает вселение в номер отеля по прибытию, а также выселение из номера непосредственно перед убытием из отеля. Время заселения в номера отеля 14 часов 00 минут – 16 часов 00 минут, выселения из номера в11 часов 00 минут - 12 часов 00 минут (в зависимости от политики принимающего отеля)</w:t>
      </w:r>
      <w:r w:rsidR="00E50067" w:rsidRPr="00E50067">
        <w:t>;</w:t>
      </w:r>
    </w:p>
    <w:p w14:paraId="253D73D1" w14:textId="77777777" w:rsidR="00A11A18" w:rsidRPr="00260A11" w:rsidRDefault="004223C2" w:rsidP="00ED38FB">
      <w:pPr>
        <w:numPr>
          <w:ilvl w:val="3"/>
          <w:numId w:val="1"/>
        </w:numPr>
        <w:ind w:left="1134" w:right="159" w:hanging="859"/>
      </w:pPr>
      <w:r w:rsidRPr="00260A11">
        <w:t xml:space="preserve">О том, что в комплекс Туристских услуг входит размещение, цена которого рассчитывается исходя из количества ночей проживания. Именно это время и оплачивается Клиентом, вне зависимости от того, насколько не полностью он мог использовать дни заезда или выезда из отеля. В случае освобождения Клиентом номера позже расчетного часа (ровно, как и заселение в номер раньше расчетного часа) администрация отеля имеет право требовать от Клиента дополнительной оплаты, часто в размере стоимости полных суток проживания в отеле независимо от фактически проведенного в номере отеля времени до/после наступления расчетного часа; </w:t>
      </w:r>
    </w:p>
    <w:p w14:paraId="4190E055" w14:textId="77777777" w:rsidR="00A11A18" w:rsidRPr="00260A11" w:rsidRDefault="004223C2" w:rsidP="00ED38FB">
      <w:pPr>
        <w:numPr>
          <w:ilvl w:val="3"/>
          <w:numId w:val="1"/>
        </w:numPr>
        <w:ind w:left="1134" w:right="159" w:hanging="859"/>
      </w:pPr>
      <w:r w:rsidRPr="00260A11">
        <w:t xml:space="preserve">Начало и окончание путешествия определяется датами вылетов соответствующих рейсов. Сроки оказания услуги проживания не исчисляются часами и минутами; </w:t>
      </w:r>
    </w:p>
    <w:p w14:paraId="6DFAFAB0" w14:textId="77777777" w:rsidR="00A11A18" w:rsidRPr="00260A11" w:rsidRDefault="004223C2" w:rsidP="00ED38FB">
      <w:pPr>
        <w:numPr>
          <w:ilvl w:val="3"/>
          <w:numId w:val="1"/>
        </w:numPr>
        <w:spacing w:after="39"/>
        <w:ind w:left="1134" w:right="159" w:hanging="859"/>
      </w:pPr>
      <w:r w:rsidRPr="00260A11">
        <w:t xml:space="preserve">В непосредственной близости от отеля могут в любое время начаться строительные, инженерные работы, возводиться или находиться коммуникации и оборудование, могут располагаться и (или) организовываться магазины, рестораны, дискотеки, автостоянки, другие организации и мероприятия, осветительные мачты, могут проходить пешеходные, автомобильные, железные дороги и т.д., в результате чего возможно возникновение нежелательных шумовых, визуальных эффектов, запахов, вибраций и т.д. При этом указанные явления находятся вне сферы компетенции Сторон Договора, и они не несут ответственности по данным обстоятельствам; </w:t>
      </w:r>
    </w:p>
    <w:p w14:paraId="50701BA9" w14:textId="0B94E7CE" w:rsidR="00A11A18" w:rsidRPr="00260A11" w:rsidRDefault="00887C02" w:rsidP="00ED38FB">
      <w:pPr>
        <w:numPr>
          <w:ilvl w:val="3"/>
          <w:numId w:val="1"/>
        </w:numPr>
        <w:spacing w:after="52"/>
        <w:ind w:left="1134" w:right="159" w:hanging="859"/>
      </w:pPr>
      <w:r>
        <w:lastRenderedPageBreak/>
        <w:t>Принципал</w:t>
      </w:r>
      <w:r w:rsidR="00E50067">
        <w:t xml:space="preserve"> </w:t>
      </w:r>
      <w:r w:rsidR="004223C2" w:rsidRPr="00260A11">
        <w:t xml:space="preserve">использует такие обозначения категорий мест расселения и качества предоставляемых в них услуг («звезды» или иные характеристики), которые официально установлены для мест размещения надлежащими национальными органами сертификации и (или) лицензирования либо которые заявлены непосредственно поставщиками таких услуг; </w:t>
      </w:r>
    </w:p>
    <w:p w14:paraId="77E2079F" w14:textId="60B6E23F" w:rsidR="00A11A18" w:rsidRPr="00260A11" w:rsidRDefault="00887C02" w:rsidP="00ED38FB">
      <w:pPr>
        <w:numPr>
          <w:ilvl w:val="3"/>
          <w:numId w:val="1"/>
        </w:numPr>
        <w:spacing w:after="43" w:line="244" w:lineRule="auto"/>
        <w:ind w:left="1134" w:right="159" w:hanging="859"/>
      </w:pPr>
      <w:r>
        <w:t>Принципал</w:t>
      </w:r>
      <w:r w:rsidR="00E50067">
        <w:t xml:space="preserve"> </w:t>
      </w:r>
      <w:r w:rsidR="004223C2" w:rsidRPr="00260A11">
        <w:t xml:space="preserve">не несет ответственность </w:t>
      </w:r>
      <w:proofErr w:type="gramStart"/>
      <w:r w:rsidR="004223C2" w:rsidRPr="00260A11">
        <w:t>за снятие</w:t>
      </w:r>
      <w:proofErr w:type="gramEnd"/>
      <w:r w:rsidR="004223C2" w:rsidRPr="00260A11">
        <w:t xml:space="preserve"> Клиента с маршрута пограничными, таможенными и иными службами за нарушения правил паспортного, валютного или таможенного контроля, а также за нарушение иных правил; </w:t>
      </w:r>
    </w:p>
    <w:p w14:paraId="354B47D0" w14:textId="783E20C9" w:rsidR="00A11A18" w:rsidRPr="00260A11" w:rsidRDefault="00887C02" w:rsidP="00ED38FB">
      <w:pPr>
        <w:numPr>
          <w:ilvl w:val="3"/>
          <w:numId w:val="1"/>
        </w:numPr>
        <w:spacing w:after="39"/>
        <w:ind w:left="1134" w:right="159" w:hanging="859"/>
      </w:pPr>
      <w:r>
        <w:t>Принципал</w:t>
      </w:r>
      <w:r w:rsidR="00F96A13">
        <w:t xml:space="preserve"> </w:t>
      </w:r>
      <w:r w:rsidR="004223C2" w:rsidRPr="00260A11">
        <w:t>не несет ответственность за качество дополнительных услу</w:t>
      </w:r>
      <w:r w:rsidR="00F96A13">
        <w:t>г</w:t>
      </w:r>
      <w:r w:rsidR="004223C2" w:rsidRPr="00260A11">
        <w:t xml:space="preserve">, самостоятельно заказанных Клиентом у третьих лиц, либо на территории страны пребывания. Невостребованные по инициативе Клиента плановые услуги входящие в Туристский продукт не компенсируются. При отставании Клиента от группы все связанные с этим расходы относятся на его счет; </w:t>
      </w:r>
    </w:p>
    <w:p w14:paraId="240EC384" w14:textId="7669B317" w:rsidR="00A11A18" w:rsidRPr="00260A11" w:rsidRDefault="00887C02" w:rsidP="00ED38FB">
      <w:pPr>
        <w:numPr>
          <w:ilvl w:val="3"/>
          <w:numId w:val="1"/>
        </w:numPr>
        <w:ind w:left="1134" w:right="159" w:hanging="859"/>
      </w:pPr>
      <w:r>
        <w:t>Принципал</w:t>
      </w:r>
      <w:r w:rsidR="00F96A13">
        <w:t xml:space="preserve"> </w:t>
      </w:r>
      <w:r w:rsidR="004223C2" w:rsidRPr="00260A11">
        <w:t xml:space="preserve">не несет ответственность за: подлинность, правильность и срок действия документов Клиентов; сохранность имущества (ценностей) и документов Клиентов; несоответствия, принятого в стране и месте (временного) пребывания уровня услуг личному субъективному представлению (мнению) Клиента об этих услугах; </w:t>
      </w:r>
    </w:p>
    <w:p w14:paraId="656F6755" w14:textId="77777777" w:rsidR="00A11A18" w:rsidRPr="00260A11" w:rsidRDefault="004223C2" w:rsidP="00ED38FB">
      <w:pPr>
        <w:numPr>
          <w:ilvl w:val="3"/>
          <w:numId w:val="1"/>
        </w:numPr>
        <w:ind w:left="1134" w:right="159" w:hanging="859"/>
      </w:pPr>
      <w:r w:rsidRPr="00260A11">
        <w:t xml:space="preserve">После возвращения из-за границы претензию к качеству предоставленных услуг Клиент должен направлять не позже 7 (семи) календарных дней с даты окончания путешествия в письменном виде желательно с приложением копий документов (при их наличии), подтверждающих реальный ущерб, понесенный Клиентом в связи с данными обстоятельствами. </w:t>
      </w:r>
    </w:p>
    <w:p w14:paraId="7DDC138C" w14:textId="77777777" w:rsidR="00A11A18" w:rsidRPr="00260A11" w:rsidRDefault="004223C2" w:rsidP="00ED38FB">
      <w:pPr>
        <w:numPr>
          <w:ilvl w:val="3"/>
          <w:numId w:val="1"/>
        </w:numPr>
        <w:ind w:left="1134" w:right="159" w:hanging="859"/>
      </w:pPr>
      <w:r w:rsidRPr="00260A11">
        <w:t xml:space="preserve">После возвращения из-за границы претензию к качеству предоставленных услуг Клиент должен направлять не позже 7 (семи) календарных дней с даты окончания путешествия в письменном виде желательно с приложением копий документов (при их наличии), подтверждающих реальный ущерб, понесенный Клиентом в связи с данными обстоятельствами. </w:t>
      </w:r>
    </w:p>
    <w:p w14:paraId="7EE6E2BC" w14:textId="77777777" w:rsidR="00A11A18" w:rsidRPr="00260A11" w:rsidRDefault="004223C2" w:rsidP="00ED38FB">
      <w:pPr>
        <w:spacing w:after="7" w:line="259" w:lineRule="auto"/>
        <w:ind w:left="1134" w:right="0" w:hanging="859"/>
        <w:jc w:val="left"/>
      </w:pPr>
      <w:r w:rsidRPr="00260A11">
        <w:t xml:space="preserve"> </w:t>
      </w:r>
    </w:p>
    <w:p w14:paraId="7A953051" w14:textId="0682AD23" w:rsidR="00A11A18" w:rsidRPr="00260A11" w:rsidRDefault="004223C2" w:rsidP="00ED38FB">
      <w:pPr>
        <w:numPr>
          <w:ilvl w:val="1"/>
          <w:numId w:val="1"/>
        </w:numPr>
        <w:spacing w:after="3" w:line="259" w:lineRule="auto"/>
        <w:ind w:left="1134" w:right="46" w:hanging="859"/>
      </w:pPr>
      <w:r w:rsidRPr="00260A11">
        <w:rPr>
          <w:b/>
        </w:rPr>
        <w:t xml:space="preserve">Обязанности </w:t>
      </w:r>
      <w:r w:rsidR="00C712E3">
        <w:rPr>
          <w:b/>
        </w:rPr>
        <w:t>Принципала</w:t>
      </w:r>
      <w:r w:rsidRPr="00260A11">
        <w:rPr>
          <w:b/>
        </w:rPr>
        <w:t xml:space="preserve">: </w:t>
      </w:r>
    </w:p>
    <w:p w14:paraId="486B9487" w14:textId="75FB5F82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В изменения реквизитов </w:t>
      </w:r>
      <w:r w:rsidR="00C712E3">
        <w:t xml:space="preserve">Принципал </w:t>
      </w:r>
      <w:r w:rsidR="00F96A13">
        <w:t>обязан</w:t>
      </w:r>
      <w:r w:rsidRPr="00260A11">
        <w:t xml:space="preserve"> в срок до конца месяца, в котором произошли эти изменения, информировать о них </w:t>
      </w:r>
      <w:r w:rsidR="00C712E3">
        <w:t>Агента</w:t>
      </w:r>
      <w:r w:rsidRPr="00260A11">
        <w:t xml:space="preserve">. В случае изменения адреса электронной почты, номеров телефонов/факсов обязан немедленно сообщить </w:t>
      </w:r>
      <w:r w:rsidR="00C712E3">
        <w:t>Агенту</w:t>
      </w:r>
      <w:r w:rsidRPr="00260A11">
        <w:t xml:space="preserve"> об этих изменениях. </w:t>
      </w:r>
    </w:p>
    <w:p w14:paraId="622DD7AE" w14:textId="7DC6EAF9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По исполнении комплекса услуг, указанных в заявке в течение 7-и дней направить в адрес </w:t>
      </w:r>
      <w:r w:rsidR="00C712E3">
        <w:t>Агента</w:t>
      </w:r>
      <w:r w:rsidRPr="00260A11">
        <w:t xml:space="preserve"> Акт об оказанных услугах. </w:t>
      </w:r>
    </w:p>
    <w:p w14:paraId="13B829D8" w14:textId="3119AA18" w:rsidR="00A11A18" w:rsidRPr="00260A11" w:rsidRDefault="00F96A13" w:rsidP="00ED38FB">
      <w:pPr>
        <w:numPr>
          <w:ilvl w:val="2"/>
          <w:numId w:val="1"/>
        </w:numPr>
        <w:ind w:left="1134" w:right="46" w:hanging="859"/>
      </w:pPr>
      <w:r>
        <w:t xml:space="preserve">Агент </w:t>
      </w:r>
      <w:r w:rsidR="004223C2" w:rsidRPr="00260A11">
        <w:t xml:space="preserve">организует отправку </w:t>
      </w:r>
      <w:r>
        <w:t xml:space="preserve">Туристов </w:t>
      </w:r>
      <w:r w:rsidR="004223C2" w:rsidRPr="00260A11">
        <w:t xml:space="preserve">согласно законодательству Республики Узбекистан, правилам и договору с Перевозчиком (авиакомпанией или иными транспортными организациями или их агентами), оказывающим услуги по перевозке </w:t>
      </w:r>
      <w:r>
        <w:t xml:space="preserve">Туриста </w:t>
      </w:r>
      <w:r w:rsidR="004223C2" w:rsidRPr="00260A11">
        <w:t xml:space="preserve">и его багажа. </w:t>
      </w:r>
    </w:p>
    <w:p w14:paraId="1B2A1212" w14:textId="274D80F8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По заявке </w:t>
      </w:r>
      <w:r w:rsidR="00C712E3">
        <w:t>Агента</w:t>
      </w:r>
      <w:r w:rsidR="00F96A13">
        <w:t xml:space="preserve"> </w:t>
      </w:r>
      <w:r w:rsidRPr="00260A11">
        <w:t xml:space="preserve">своевременно формировать и предоставлять ему в согласованные Сторонами сроки и месте туристский продукт (авиабилеты, проживание, трансферт, питание, медицинское страхование туристов и т.д. в соответствии с поданной заявкой). </w:t>
      </w:r>
    </w:p>
    <w:p w14:paraId="380404C5" w14:textId="51498B69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В соответствии с заявками </w:t>
      </w:r>
      <w:r w:rsidR="00C712E3">
        <w:t>Агента</w:t>
      </w:r>
      <w:r w:rsidR="00F96A13">
        <w:t xml:space="preserve"> </w:t>
      </w:r>
      <w:r w:rsidRPr="00260A11">
        <w:t xml:space="preserve">производить бронирование и продажу авиабилетов Перевозчика. Подтверждение бронирования производится в течение </w:t>
      </w:r>
      <w:r w:rsidR="009866CC">
        <w:t>72</w:t>
      </w:r>
      <w:r w:rsidRPr="00260A11">
        <w:t xml:space="preserve"> часов с момента поступления заявки, за исключением случаев, не зависящих от </w:t>
      </w:r>
      <w:r w:rsidR="00C712E3">
        <w:t>Принципала</w:t>
      </w:r>
      <w:r w:rsidRPr="00260A11">
        <w:t xml:space="preserve">. Подтверждение производится устно (в том числе путем телефонной либо видео связи) либо письменно (в том числе посредством сообщений по факсу, либо по интернету поданная путем </w:t>
      </w:r>
      <w:proofErr w:type="spellStart"/>
      <w:r w:rsidRPr="00260A11">
        <w:t>online</w:t>
      </w:r>
      <w:proofErr w:type="spellEnd"/>
      <w:r w:rsidRPr="00260A11">
        <w:t xml:space="preserve"> бронирования)</w:t>
      </w:r>
      <w:r w:rsidR="004C3265">
        <w:t>.</w:t>
      </w:r>
      <w:r w:rsidRPr="00260A11">
        <w:t xml:space="preserve"> </w:t>
      </w:r>
    </w:p>
    <w:p w14:paraId="0D37D74E" w14:textId="7C9E8C7C" w:rsidR="00A11A18" w:rsidRPr="00260A11" w:rsidRDefault="004223C2" w:rsidP="00ED38FB">
      <w:pPr>
        <w:numPr>
          <w:ilvl w:val="2"/>
          <w:numId w:val="1"/>
        </w:numPr>
        <w:ind w:left="1134" w:right="46" w:hanging="859"/>
      </w:pPr>
      <w:r w:rsidRPr="00260A11">
        <w:t xml:space="preserve">Обеспечить </w:t>
      </w:r>
      <w:r w:rsidR="00C712E3">
        <w:t>Агента</w:t>
      </w:r>
      <w:r w:rsidRPr="00260A11">
        <w:t xml:space="preserve"> информацией о туристских продуктах (условия поездки, обслуживания, размещения, услугах, наличии мест, сроках заездов, продолжительности пребывания, условия проезда, размещения, питания, программах оздоровления и досуга и т.д. а также обо всех изменениях и дополнениях) и ценовых предложениях на них, в том числе при помощи электронной почты и веб-сайта и при необходимости других средств связи. </w:t>
      </w:r>
    </w:p>
    <w:p w14:paraId="324B87BB" w14:textId="33010DBB" w:rsidR="00A11A18" w:rsidRPr="00260A11" w:rsidRDefault="004223C2" w:rsidP="00ED38FB">
      <w:pPr>
        <w:numPr>
          <w:ilvl w:val="3"/>
          <w:numId w:val="1"/>
        </w:numPr>
        <w:ind w:left="1134" w:right="159" w:hanging="859"/>
      </w:pPr>
      <w:r w:rsidRPr="00260A11">
        <w:t xml:space="preserve">Обеспечить качественное предоставление туристических услуг (тур. продукта), указанных в заявке </w:t>
      </w:r>
      <w:r w:rsidR="00C712E3">
        <w:t>Агента</w:t>
      </w:r>
      <w:r w:rsidRPr="00260A11">
        <w:t xml:space="preserve">; </w:t>
      </w:r>
    </w:p>
    <w:p w14:paraId="16A2D3D9" w14:textId="79B1F6DC" w:rsidR="00A11A18" w:rsidRPr="00260A11" w:rsidRDefault="004223C2" w:rsidP="00ED38FB">
      <w:pPr>
        <w:numPr>
          <w:ilvl w:val="3"/>
          <w:numId w:val="1"/>
        </w:numPr>
        <w:spacing w:after="0" w:line="259" w:lineRule="auto"/>
        <w:ind w:left="1134" w:right="159" w:hanging="859"/>
      </w:pPr>
      <w:r w:rsidRPr="00260A11">
        <w:t xml:space="preserve">Информировать </w:t>
      </w:r>
      <w:r w:rsidR="00C712E3">
        <w:t>Агента</w:t>
      </w:r>
      <w:r w:rsidR="00A7199B">
        <w:t xml:space="preserve"> </w:t>
      </w:r>
      <w:r w:rsidRPr="00260A11">
        <w:t xml:space="preserve">о возникновении обстоятельств, препятствующих выполнению </w:t>
      </w:r>
    </w:p>
    <w:p w14:paraId="7FA5E72C" w14:textId="77777777" w:rsidR="00A11A18" w:rsidRPr="00260A11" w:rsidRDefault="004223C2" w:rsidP="0062126D">
      <w:pPr>
        <w:ind w:left="1134" w:right="46" w:firstLine="0"/>
      </w:pPr>
      <w:r w:rsidRPr="00260A11">
        <w:t xml:space="preserve">отдельных запрошенных туристских услуг. </w:t>
      </w:r>
    </w:p>
    <w:p w14:paraId="1AA27DCB" w14:textId="77777777" w:rsidR="00A11A18" w:rsidRPr="00260A11" w:rsidRDefault="004223C2">
      <w:pPr>
        <w:spacing w:after="9" w:line="259" w:lineRule="auto"/>
        <w:ind w:right="0" w:firstLine="0"/>
        <w:jc w:val="left"/>
      </w:pPr>
      <w:r w:rsidRPr="00260A11">
        <w:t xml:space="preserve"> </w:t>
      </w:r>
    </w:p>
    <w:p w14:paraId="66C0A37E" w14:textId="77777777" w:rsidR="00A11A18" w:rsidRPr="00260A11" w:rsidRDefault="004223C2" w:rsidP="0062126D">
      <w:pPr>
        <w:numPr>
          <w:ilvl w:val="0"/>
          <w:numId w:val="1"/>
        </w:numPr>
        <w:spacing w:after="3" w:line="259" w:lineRule="auto"/>
        <w:ind w:left="1134" w:right="0" w:hanging="850"/>
        <w:jc w:val="left"/>
      </w:pPr>
      <w:r w:rsidRPr="00260A11">
        <w:rPr>
          <w:b/>
        </w:rPr>
        <w:t xml:space="preserve">ШТРАФНЫЕ САНКЦИИ. </w:t>
      </w:r>
    </w:p>
    <w:p w14:paraId="333726D5" w14:textId="2C68A364" w:rsidR="00A11A18" w:rsidRPr="00260A11" w:rsidRDefault="004223C2" w:rsidP="0062126D">
      <w:pPr>
        <w:numPr>
          <w:ilvl w:val="1"/>
          <w:numId w:val="1"/>
        </w:numPr>
        <w:ind w:left="1134" w:right="46" w:hanging="850"/>
      </w:pPr>
      <w:r w:rsidRPr="00260A11">
        <w:t xml:space="preserve">В случае отказа Туриста </w:t>
      </w:r>
      <w:r w:rsidR="009815B9">
        <w:t xml:space="preserve">Агента </w:t>
      </w:r>
      <w:r w:rsidRPr="00260A11">
        <w:t xml:space="preserve">от тура до начала путешествия, отказа от заказанного авиабилета (чартерный либо регулярный рейс), </w:t>
      </w:r>
      <w:r w:rsidR="009815B9">
        <w:t xml:space="preserve">Агент </w:t>
      </w:r>
      <w:r w:rsidRPr="00260A11">
        <w:t xml:space="preserve">оплачивает </w:t>
      </w:r>
      <w:r w:rsidR="009815B9">
        <w:t xml:space="preserve">Принципалу </w:t>
      </w:r>
      <w:r w:rsidRPr="00260A11">
        <w:t xml:space="preserve">все фактически понесенные им </w:t>
      </w:r>
      <w:r w:rsidRPr="00260A11">
        <w:lastRenderedPageBreak/>
        <w:t xml:space="preserve">расходы в полном объеме. Фактически понесенные </w:t>
      </w:r>
      <w:r w:rsidR="009815B9">
        <w:t xml:space="preserve">Принципалом </w:t>
      </w:r>
      <w:r w:rsidRPr="00260A11">
        <w:t xml:space="preserve">расходы складываются из штрафных санкций, предъявляемых ему Туроператором – нерезидентом, Перевозчиком, а также дополнительно </w:t>
      </w:r>
      <w:r w:rsidR="009866CC">
        <w:t>50</w:t>
      </w:r>
      <w:r w:rsidRPr="00260A11">
        <w:t xml:space="preserve">% от таких затрат в качестве компенсации внутренних расходов </w:t>
      </w:r>
      <w:r w:rsidR="009815B9">
        <w:t>Принципала</w:t>
      </w:r>
      <w:r w:rsidR="0053353C">
        <w:t xml:space="preserve"> </w:t>
      </w:r>
      <w:r w:rsidRPr="00260A11">
        <w:t xml:space="preserve">на оформление тура. </w:t>
      </w:r>
    </w:p>
    <w:p w14:paraId="65D97685" w14:textId="4ABE3200" w:rsidR="00A11A18" w:rsidRPr="00260A11" w:rsidRDefault="004223C2" w:rsidP="0062126D">
      <w:pPr>
        <w:numPr>
          <w:ilvl w:val="1"/>
          <w:numId w:val="1"/>
        </w:numPr>
        <w:ind w:left="1134" w:right="46" w:hanging="850"/>
      </w:pPr>
      <w:r w:rsidRPr="00260A11">
        <w:t xml:space="preserve">В случае, когда необходимо изменить данные, таких как: фамилия имя, паспортные данные </w:t>
      </w:r>
      <w:r w:rsidR="0053353C" w:rsidRPr="00260A11">
        <w:t>в выписанных авиабилетах,</w:t>
      </w:r>
      <w:r w:rsidRPr="00260A11">
        <w:t xml:space="preserve"> полученных по заявке </w:t>
      </w:r>
      <w:r w:rsidR="009815B9">
        <w:t>Агента</w:t>
      </w:r>
      <w:r w:rsidRPr="00260A11">
        <w:t xml:space="preserve">, исправление ошибок будет </w:t>
      </w:r>
      <w:r w:rsidR="0053353C">
        <w:t xml:space="preserve">осуществляться </w:t>
      </w:r>
      <w:r w:rsidRPr="00260A11">
        <w:t xml:space="preserve">по тарифам авиакомпании. </w:t>
      </w:r>
    </w:p>
    <w:p w14:paraId="62A4AE8C" w14:textId="108A0387" w:rsidR="00A11A18" w:rsidRPr="00260A11" w:rsidRDefault="004223C2" w:rsidP="0062126D">
      <w:pPr>
        <w:numPr>
          <w:ilvl w:val="1"/>
          <w:numId w:val="1"/>
        </w:numPr>
        <w:ind w:left="1134" w:right="46" w:hanging="850"/>
      </w:pPr>
      <w:r w:rsidRPr="00260A11">
        <w:t>При аннуляции авиабилетов по турам системы GDS (туров с использованием авиабилетов на регулярных рейсах), удерживание понесенных расходов осуществляется в соответствии с правилами авиакомпании</w:t>
      </w:r>
      <w:r w:rsidR="0053353C">
        <w:t>.</w:t>
      </w:r>
      <w:r w:rsidRPr="00260A11">
        <w:t xml:space="preserve"> </w:t>
      </w:r>
    </w:p>
    <w:p w14:paraId="62C90FB7" w14:textId="7CC2F967" w:rsidR="00A11A18" w:rsidRPr="00260A11" w:rsidRDefault="004223C2" w:rsidP="0062126D">
      <w:pPr>
        <w:numPr>
          <w:ilvl w:val="1"/>
          <w:numId w:val="1"/>
        </w:numPr>
        <w:ind w:left="1134" w:right="46" w:hanging="850"/>
      </w:pPr>
      <w:r w:rsidRPr="00260A11">
        <w:t xml:space="preserve">В случае, когда невозможность исполнения настоящего Договора возникла по обстоятельствам, за которые ни одна из Сторон не отвечает, </w:t>
      </w:r>
      <w:r w:rsidR="009815B9">
        <w:t>Агент</w:t>
      </w:r>
      <w:r w:rsidR="0053353C">
        <w:t xml:space="preserve"> </w:t>
      </w:r>
      <w:r w:rsidRPr="00260A11">
        <w:t xml:space="preserve">возмещает </w:t>
      </w:r>
      <w:r w:rsidR="009815B9">
        <w:t xml:space="preserve">Принципалу </w:t>
      </w:r>
      <w:r w:rsidRPr="00260A11">
        <w:t>фактически понесенные им расходы, если иное не предусмотрено законодательными актами или настоящим Договором</w:t>
      </w:r>
      <w:r w:rsidR="0053353C">
        <w:t>.</w:t>
      </w:r>
      <w:r w:rsidRPr="00260A11">
        <w:t xml:space="preserve"> </w:t>
      </w:r>
    </w:p>
    <w:p w14:paraId="566CDE09" w14:textId="3ABA8708" w:rsidR="00A11A18" w:rsidRPr="00260A11" w:rsidRDefault="004223C2" w:rsidP="0062126D">
      <w:pPr>
        <w:numPr>
          <w:ilvl w:val="1"/>
          <w:numId w:val="1"/>
        </w:numPr>
        <w:ind w:left="1134" w:right="46" w:hanging="850"/>
      </w:pPr>
      <w:r w:rsidRPr="00260A11">
        <w:t xml:space="preserve">За просрочку оплаты любых сумм, </w:t>
      </w:r>
      <w:r w:rsidR="009815B9">
        <w:t>Агент</w:t>
      </w:r>
      <w:r w:rsidRPr="00260A11">
        <w:t xml:space="preserve"> обязуется оплатить </w:t>
      </w:r>
      <w:r w:rsidR="009815B9">
        <w:t>Принципалу</w:t>
      </w:r>
      <w:r w:rsidR="000E3474">
        <w:t xml:space="preserve"> </w:t>
      </w:r>
      <w:r w:rsidRPr="00260A11">
        <w:t xml:space="preserve">пеню в размере 0,5 % от общей суммы задолженности за каждые сутки просрочки оплаты, но не более 50% от суммы просроченного платежа. Сутки, следующие за сутками, когда денежные средства должны поступить на расчетный счет </w:t>
      </w:r>
      <w:r w:rsidR="009815B9">
        <w:t xml:space="preserve">Принципала </w:t>
      </w:r>
      <w:r w:rsidRPr="00260A11">
        <w:t xml:space="preserve">в соответствии с настоящим Договором, считаются сутками просрочки оплаты до тех пор, пока деньги не поступят на расчетный счет </w:t>
      </w:r>
      <w:r w:rsidR="009815B9">
        <w:t>Принципала</w:t>
      </w:r>
      <w:r w:rsidR="000E3474">
        <w:t>.</w:t>
      </w:r>
    </w:p>
    <w:p w14:paraId="298ED118" w14:textId="0F85498A" w:rsidR="00A11A18" w:rsidRPr="00260A11" w:rsidRDefault="00033AFD" w:rsidP="0062126D">
      <w:pPr>
        <w:numPr>
          <w:ilvl w:val="1"/>
          <w:numId w:val="1"/>
        </w:numPr>
        <w:ind w:left="1134" w:right="46" w:hanging="850"/>
      </w:pPr>
      <w:r>
        <w:t>Агент</w:t>
      </w:r>
      <w:r w:rsidR="004223C2" w:rsidRPr="00260A11">
        <w:t xml:space="preserve"> обязан возместить в полном объеме убытки, причиненные </w:t>
      </w:r>
      <w:r>
        <w:t xml:space="preserve">Принципалу </w:t>
      </w:r>
      <w:r w:rsidR="004223C2" w:rsidRPr="00260A11">
        <w:t xml:space="preserve">вследствие расходов и убытков, причиненных какому-либо третьему лицу или его имуществу в связи с нарушением настоящего Договора, или каким-либо небрежным действием, упущением, умыслом или неправильным представительством со стороны </w:t>
      </w:r>
      <w:r>
        <w:t>Агента</w:t>
      </w:r>
      <w:r w:rsidR="004223C2" w:rsidRPr="00260A11">
        <w:t xml:space="preserve">, его должностных лиц, служащих или обслуживающего персонала </w:t>
      </w:r>
    </w:p>
    <w:p w14:paraId="5DBC6D8E" w14:textId="67F88537" w:rsidR="00A11A18" w:rsidRDefault="004223C2" w:rsidP="000E3474">
      <w:pPr>
        <w:numPr>
          <w:ilvl w:val="1"/>
          <w:numId w:val="1"/>
        </w:numPr>
        <w:ind w:left="1134" w:right="46" w:hanging="850"/>
      </w:pPr>
      <w:r w:rsidRPr="00260A11">
        <w:t xml:space="preserve">При возврате </w:t>
      </w:r>
      <w:r w:rsidR="00033AFD">
        <w:t xml:space="preserve">Агентом </w:t>
      </w:r>
      <w:r w:rsidRPr="00260A11">
        <w:t xml:space="preserve">авиабилетов на чартерный рейс, </w:t>
      </w:r>
      <w:r w:rsidR="00033AFD">
        <w:t xml:space="preserve">Принципалом </w:t>
      </w:r>
      <w:r w:rsidRPr="00260A11">
        <w:t xml:space="preserve">удерживается штраф в размере 100% от стоимости каждого авиабилета (не зависимо от даты возврата и даты вылета); </w:t>
      </w:r>
    </w:p>
    <w:p w14:paraId="4501C694" w14:textId="5C0E4135" w:rsidR="00CC5C28" w:rsidRDefault="00CC5C28" w:rsidP="000E3474">
      <w:pPr>
        <w:numPr>
          <w:ilvl w:val="1"/>
          <w:numId w:val="1"/>
        </w:numPr>
        <w:ind w:left="1134" w:right="46" w:hanging="850"/>
      </w:pPr>
      <w:r w:rsidRPr="00CC5C28">
        <w:t xml:space="preserve">Если </w:t>
      </w:r>
      <w:r w:rsidR="00033AFD">
        <w:t>Агент</w:t>
      </w:r>
      <w:r w:rsidRPr="00CC5C28">
        <w:t xml:space="preserve">, независимо от причин, отказывается от </w:t>
      </w:r>
      <w:r>
        <w:t>Т</w:t>
      </w:r>
      <w:r w:rsidRPr="00CC5C28">
        <w:t>уристского продукта, указанного в Заявке, то он выплачивает неустойку в следующем размере:</w:t>
      </w:r>
    </w:p>
    <w:p w14:paraId="518F2AEE" w14:textId="0B08E135" w:rsidR="0072285B" w:rsidRDefault="0072285B" w:rsidP="00107345">
      <w:pPr>
        <w:numPr>
          <w:ilvl w:val="1"/>
          <w:numId w:val="1"/>
        </w:numPr>
        <w:ind w:left="1134" w:right="46" w:hanging="850"/>
      </w:pPr>
      <w:r>
        <w:t xml:space="preserve">При отмене Заявки </w:t>
      </w:r>
      <w:r w:rsidR="00033AFD">
        <w:t>Агентом</w:t>
      </w:r>
      <w:r>
        <w:t xml:space="preserve"> более чем за </w:t>
      </w:r>
      <w:r w:rsidR="009866CC">
        <w:t>30</w:t>
      </w:r>
      <w:r>
        <w:t xml:space="preserve"> д</w:t>
      </w:r>
      <w:r w:rsidR="009866CC">
        <w:t>ней</w:t>
      </w:r>
      <w:r>
        <w:t xml:space="preserve"> до начала тура, штрафом не облагается.</w:t>
      </w:r>
    </w:p>
    <w:p w14:paraId="7C6EC5EC" w14:textId="10816058" w:rsidR="0072285B" w:rsidRDefault="0072285B" w:rsidP="00107345">
      <w:pPr>
        <w:numPr>
          <w:ilvl w:val="1"/>
          <w:numId w:val="1"/>
        </w:numPr>
        <w:ind w:left="1134" w:right="46" w:hanging="850"/>
      </w:pPr>
      <w:r>
        <w:t xml:space="preserve">При отмене Заявки </w:t>
      </w:r>
      <w:r w:rsidR="00033AFD">
        <w:t>Агентом</w:t>
      </w:r>
      <w:r>
        <w:t>, в период от 14 до 21 дня до начала тура, облагается штрафом в размере 30% от стоимости Туристского продукта.</w:t>
      </w:r>
    </w:p>
    <w:p w14:paraId="40ABEA4B" w14:textId="7BEB0760" w:rsidR="0072285B" w:rsidRDefault="0072285B" w:rsidP="00107345">
      <w:pPr>
        <w:numPr>
          <w:ilvl w:val="1"/>
          <w:numId w:val="1"/>
        </w:numPr>
        <w:ind w:left="1134" w:right="46" w:hanging="850"/>
      </w:pPr>
      <w:r>
        <w:t xml:space="preserve">При отмене заявки </w:t>
      </w:r>
      <w:r w:rsidR="00033AFD">
        <w:t xml:space="preserve">Агентом </w:t>
      </w:r>
      <w:r>
        <w:t xml:space="preserve">в период от 10 до 14 дня до начала тура, облагается штрафом в размере 50% от стоимости Туристского продукта. </w:t>
      </w:r>
    </w:p>
    <w:p w14:paraId="1E4806F4" w14:textId="422EA175" w:rsidR="0072285B" w:rsidRDefault="0072285B" w:rsidP="00107345">
      <w:pPr>
        <w:numPr>
          <w:ilvl w:val="1"/>
          <w:numId w:val="1"/>
        </w:numPr>
        <w:ind w:left="1134" w:right="46" w:hanging="850"/>
      </w:pPr>
      <w:r>
        <w:t xml:space="preserve">При отмене заявки на базе регулярных рейсов (GDS туры) штрафные санкции наступают сразу, в размере 100% от стоимости Туристского продукта. </w:t>
      </w:r>
    </w:p>
    <w:p w14:paraId="1214686A" w14:textId="5F35CF27" w:rsidR="0072285B" w:rsidRDefault="0072285B" w:rsidP="00107345">
      <w:pPr>
        <w:numPr>
          <w:ilvl w:val="1"/>
          <w:numId w:val="1"/>
        </w:numPr>
        <w:ind w:left="1134" w:right="46" w:hanging="850"/>
      </w:pPr>
      <w:r>
        <w:t>При отмене заявки клиента, менее, чем за 10 дней до начала тура, облагается штрафом в размере 100%.</w:t>
      </w:r>
    </w:p>
    <w:p w14:paraId="2E58E5AF" w14:textId="1775FBE1" w:rsidR="00AB5CB4" w:rsidRPr="00260A11" w:rsidRDefault="00AB5CB4" w:rsidP="00107345">
      <w:pPr>
        <w:numPr>
          <w:ilvl w:val="1"/>
          <w:numId w:val="1"/>
        </w:numPr>
        <w:ind w:left="1134" w:right="46" w:hanging="850"/>
      </w:pPr>
      <w:r w:rsidRPr="00AB5CB4">
        <w:t xml:space="preserve">Агент осознает и подтверждает, что определенные туристские продукты не подлежат возврату, независимо от количества дней, оставшихся до начала тура. Такие туры обозначаются </w:t>
      </w:r>
      <w:r w:rsidR="00041C33">
        <w:t xml:space="preserve">в онлайн системе бронирования </w:t>
      </w:r>
      <w:r w:rsidRPr="00AB5CB4">
        <w:t>на сайте Туроператора пометкой «невозвратный». В случае отмены таких туров Агент несет обязанность по оплате 100% их стоимости. Оплаченные денежные средства за невозвратные туры возврату не подлежат, независимо от причины отмены.</w:t>
      </w:r>
    </w:p>
    <w:p w14:paraId="20C3D374" w14:textId="77777777" w:rsidR="00A11A18" w:rsidRPr="00260A11" w:rsidRDefault="004223C2" w:rsidP="00ED38FB">
      <w:pPr>
        <w:spacing w:after="9" w:line="259" w:lineRule="auto"/>
        <w:ind w:left="0" w:right="0" w:firstLine="0"/>
        <w:jc w:val="left"/>
      </w:pPr>
      <w:r w:rsidRPr="00260A11">
        <w:t xml:space="preserve"> </w:t>
      </w:r>
    </w:p>
    <w:p w14:paraId="1393CE14" w14:textId="77777777" w:rsidR="00A11A18" w:rsidRPr="00260A11" w:rsidRDefault="004223C2">
      <w:pPr>
        <w:numPr>
          <w:ilvl w:val="0"/>
          <w:numId w:val="1"/>
        </w:numPr>
        <w:spacing w:after="3" w:line="259" w:lineRule="auto"/>
        <w:ind w:right="0" w:hanging="568"/>
        <w:jc w:val="left"/>
      </w:pPr>
      <w:r w:rsidRPr="00260A11">
        <w:rPr>
          <w:b/>
        </w:rPr>
        <w:t xml:space="preserve">ОТВЕТСТВЕННОСТЬ СТОРОН И РАЗРЕШЕНИЕ СПОРОВ. </w:t>
      </w:r>
    </w:p>
    <w:p w14:paraId="28558CF0" w14:textId="77777777" w:rsidR="00A11A18" w:rsidRPr="00260A11" w:rsidRDefault="004223C2" w:rsidP="00DD4BF3">
      <w:pPr>
        <w:numPr>
          <w:ilvl w:val="1"/>
          <w:numId w:val="1"/>
        </w:numPr>
        <w:ind w:left="1134" w:right="46" w:hanging="850"/>
      </w:pPr>
      <w:r w:rsidRPr="00260A11">
        <w:t>Стороны не несут ответственность:</w:t>
      </w:r>
      <w:r w:rsidRPr="00260A11">
        <w:rPr>
          <w:b/>
        </w:rPr>
        <w:t xml:space="preserve"> </w:t>
      </w:r>
    </w:p>
    <w:p w14:paraId="021A59EF" w14:textId="7F234D51" w:rsidR="00A11A18" w:rsidRPr="00260A11" w:rsidRDefault="004223C2" w:rsidP="00DD4BF3">
      <w:pPr>
        <w:numPr>
          <w:ilvl w:val="0"/>
          <w:numId w:val="2"/>
        </w:numPr>
        <w:ind w:left="1134" w:right="46" w:firstLine="0"/>
      </w:pPr>
      <w:r w:rsidRPr="00260A11">
        <w:t xml:space="preserve">за подлинность, правильность, срок действия документов, предоставляемых </w:t>
      </w:r>
      <w:r w:rsidR="00DD4BF3">
        <w:t xml:space="preserve">Туристом </w:t>
      </w:r>
      <w:r w:rsidRPr="00260A11">
        <w:t xml:space="preserve">для организации туристской поездки, за возможные последствия, связанные с этими обстоятельствами; </w:t>
      </w:r>
    </w:p>
    <w:p w14:paraId="47F8E2BE" w14:textId="3CA1A71E" w:rsidR="00A11A18" w:rsidRPr="00260A11" w:rsidRDefault="004223C2" w:rsidP="00DD4BF3">
      <w:pPr>
        <w:numPr>
          <w:ilvl w:val="0"/>
          <w:numId w:val="2"/>
        </w:numPr>
        <w:ind w:left="1134" w:right="46" w:firstLine="0"/>
      </w:pPr>
      <w:r w:rsidRPr="00260A11">
        <w:t xml:space="preserve">За сохранность, потерю или повреждение багажа, груза, ценностей и документов </w:t>
      </w:r>
      <w:r w:rsidR="007D12A4">
        <w:t>Заказчика</w:t>
      </w:r>
      <w:r w:rsidRPr="00260A11">
        <w:t>/</w:t>
      </w:r>
      <w:r w:rsidR="007D12A4">
        <w:t xml:space="preserve">Туриста </w:t>
      </w:r>
      <w:r w:rsidRPr="00260A11">
        <w:t xml:space="preserve">в течение всего срока их путешествия.  </w:t>
      </w:r>
    </w:p>
    <w:p w14:paraId="321F605A" w14:textId="49034528" w:rsidR="00A11A18" w:rsidRPr="00260A11" w:rsidRDefault="004223C2" w:rsidP="00BD7F68">
      <w:pPr>
        <w:ind w:left="1134" w:right="46" w:firstLine="0"/>
      </w:pPr>
      <w:r w:rsidRPr="00260A11">
        <w:t xml:space="preserve">В этих случаях ответственность перед </w:t>
      </w:r>
      <w:r w:rsidR="007D12A4">
        <w:t>Заказчиками</w:t>
      </w:r>
      <w:r w:rsidRPr="00260A11">
        <w:t>/</w:t>
      </w:r>
      <w:r w:rsidR="007D12A4">
        <w:t xml:space="preserve">Туристами </w:t>
      </w:r>
      <w:r w:rsidRPr="00260A11">
        <w:t xml:space="preserve">несут авиационные, железнодорожные перевозчики и перевозчики автомобильного транспорта в соответствии с действующим законодательством страны пребывания. </w:t>
      </w:r>
      <w:r w:rsidR="008B0BC9" w:rsidRPr="009866CC">
        <w:t>Агент</w:t>
      </w:r>
      <w:r w:rsidRPr="009866CC">
        <w:t xml:space="preserve"> </w:t>
      </w:r>
      <w:r w:rsidR="00BD7F68" w:rsidRPr="009866CC">
        <w:t xml:space="preserve">и </w:t>
      </w:r>
      <w:r w:rsidR="008B0BC9" w:rsidRPr="009866CC">
        <w:t xml:space="preserve">Принципал </w:t>
      </w:r>
      <w:r w:rsidRPr="009866CC">
        <w:t xml:space="preserve">не несут ответственности за деятельность перевозчика. В случае возникновения у </w:t>
      </w:r>
      <w:r w:rsidR="00BD7F68" w:rsidRPr="009866CC">
        <w:t>Заказчиков/Туристов претензий следует обращаться к Перевозчику;</w:t>
      </w:r>
      <w:r w:rsidR="00BD7F68" w:rsidRPr="00260A11">
        <w:t xml:space="preserve"> </w:t>
      </w:r>
    </w:p>
    <w:p w14:paraId="014693F4" w14:textId="0EE029A6" w:rsidR="00A11A18" w:rsidRPr="00260A11" w:rsidRDefault="004223C2" w:rsidP="00DD4BF3">
      <w:pPr>
        <w:numPr>
          <w:ilvl w:val="0"/>
          <w:numId w:val="2"/>
        </w:numPr>
        <w:ind w:left="284" w:right="46"/>
      </w:pPr>
      <w:r w:rsidRPr="00260A11">
        <w:t xml:space="preserve">за сохранность ценностей и документов </w:t>
      </w:r>
      <w:r w:rsidR="00BD7F68">
        <w:t>Туриста</w:t>
      </w:r>
      <w:r w:rsidRPr="00260A11">
        <w:t xml:space="preserve">; </w:t>
      </w:r>
    </w:p>
    <w:p w14:paraId="0BA6AE91" w14:textId="6A865788" w:rsidR="00A11A18" w:rsidRPr="00260A11" w:rsidRDefault="004223C2" w:rsidP="00DD4BF3">
      <w:pPr>
        <w:numPr>
          <w:ilvl w:val="0"/>
          <w:numId w:val="2"/>
        </w:numPr>
        <w:ind w:left="284" w:right="46"/>
      </w:pPr>
      <w:r w:rsidRPr="00260A11">
        <w:lastRenderedPageBreak/>
        <w:t xml:space="preserve">за качество услуг, оказанных </w:t>
      </w:r>
      <w:r w:rsidR="00BD7F68">
        <w:t xml:space="preserve">Туристу </w:t>
      </w:r>
      <w:r w:rsidRPr="00260A11">
        <w:t xml:space="preserve">на месте за дополнительную плату; </w:t>
      </w:r>
    </w:p>
    <w:p w14:paraId="1483A9A0" w14:textId="24FFA03E" w:rsidR="00A11A18" w:rsidRPr="00260A11" w:rsidRDefault="004223C2" w:rsidP="00DD4BF3">
      <w:pPr>
        <w:numPr>
          <w:ilvl w:val="0"/>
          <w:numId w:val="2"/>
        </w:numPr>
        <w:ind w:left="284" w:right="46"/>
      </w:pPr>
      <w:r w:rsidRPr="00260A11">
        <w:t xml:space="preserve">за несоответствие услуг субъективному представлению </w:t>
      </w:r>
      <w:r w:rsidR="00BD7F68">
        <w:t>Туриста</w:t>
      </w:r>
      <w:r w:rsidRPr="00260A11">
        <w:t xml:space="preserve"> об этих услугах. </w:t>
      </w:r>
    </w:p>
    <w:p w14:paraId="1A0F1FE7" w14:textId="120D4ACE" w:rsidR="00A11A18" w:rsidRPr="00260A11" w:rsidRDefault="004223C2" w:rsidP="00DD4BF3">
      <w:pPr>
        <w:numPr>
          <w:ilvl w:val="0"/>
          <w:numId w:val="2"/>
        </w:numPr>
        <w:ind w:left="1134" w:right="46" w:hanging="9"/>
      </w:pPr>
      <w:r w:rsidRPr="00260A11">
        <w:t xml:space="preserve">за действия Перевозчиков (изменение, отмена, перенос, задержка отправления авиарейсов, поездов, автобусов, не принадлежащих Агенту или Принципалу, и прочих транспортных средств). </w:t>
      </w:r>
      <w:r w:rsidR="004D5FAA">
        <w:t>Агент</w:t>
      </w:r>
      <w:r w:rsidR="00BD7F68">
        <w:t xml:space="preserve"> </w:t>
      </w:r>
      <w:r w:rsidRPr="00260A11">
        <w:t xml:space="preserve">и </w:t>
      </w:r>
      <w:r w:rsidR="004D5FAA">
        <w:t xml:space="preserve">Принципал </w:t>
      </w:r>
      <w:r w:rsidRPr="00260A11">
        <w:t xml:space="preserve">не отвечают за возможные нарушения и действия, связанные с действиями перевозчика, качеством предоставляемого им обслуживания, задержки отправления и опоздания по прибытию и связанное с этим уменьшение объема услуг, входящих в услугу; </w:t>
      </w:r>
    </w:p>
    <w:p w14:paraId="5147A8A9" w14:textId="3C861480" w:rsidR="00A11A18" w:rsidRPr="00260A11" w:rsidRDefault="004223C2" w:rsidP="00DD4BF3">
      <w:pPr>
        <w:numPr>
          <w:ilvl w:val="0"/>
          <w:numId w:val="2"/>
        </w:numPr>
        <w:spacing w:after="2" w:line="244" w:lineRule="auto"/>
        <w:ind w:left="1134" w:right="46" w:firstLine="0"/>
      </w:pPr>
      <w:r w:rsidRPr="00260A11">
        <w:t xml:space="preserve">за убытки, понесенные </w:t>
      </w:r>
      <w:r w:rsidR="00BD7F68">
        <w:t>Заказчиком</w:t>
      </w:r>
      <w:r w:rsidRPr="00260A11">
        <w:t>/</w:t>
      </w:r>
      <w:r w:rsidR="00BD7F68">
        <w:t xml:space="preserve">Туристом </w:t>
      </w:r>
      <w:r w:rsidRPr="00260A11">
        <w:t xml:space="preserve">и связанные со снятием последнего с рейса или отказом в разрешении на выезд/въезд таможенными, пограничными, санитарными и иными государственными органами; </w:t>
      </w:r>
    </w:p>
    <w:p w14:paraId="451E4561" w14:textId="77777777" w:rsidR="00A11A18" w:rsidRPr="00260A11" w:rsidRDefault="004223C2" w:rsidP="00DD4BF3">
      <w:pPr>
        <w:numPr>
          <w:ilvl w:val="0"/>
          <w:numId w:val="2"/>
        </w:numPr>
        <w:ind w:left="1134" w:right="46" w:firstLine="0"/>
      </w:pPr>
      <w:r w:rsidRPr="00260A11">
        <w:t xml:space="preserve">за действия таможенных, пограничных властей; </w:t>
      </w:r>
    </w:p>
    <w:p w14:paraId="1FE5385C" w14:textId="4ABA4BB3" w:rsidR="00A11A18" w:rsidRPr="00260A11" w:rsidRDefault="004223C2" w:rsidP="00DD4BF3">
      <w:pPr>
        <w:numPr>
          <w:ilvl w:val="0"/>
          <w:numId w:val="2"/>
        </w:numPr>
        <w:ind w:left="1134" w:right="46" w:firstLine="0"/>
      </w:pPr>
      <w:r w:rsidRPr="00260A11">
        <w:t>за</w:t>
      </w:r>
      <w:r w:rsidRPr="00260A11">
        <w:tab/>
        <w:t>последствия</w:t>
      </w:r>
      <w:r w:rsidRPr="00260A11">
        <w:tab/>
        <w:t xml:space="preserve">нарушения </w:t>
      </w:r>
      <w:r w:rsidRPr="00260A11">
        <w:tab/>
      </w:r>
      <w:r w:rsidR="00BD7F68" w:rsidRPr="00260A11">
        <w:t xml:space="preserve">Заказчиком/Туристом </w:t>
      </w:r>
      <w:r w:rsidRPr="00260A11">
        <w:tab/>
        <w:t>таможенных</w:t>
      </w:r>
      <w:r w:rsidRPr="00260A11">
        <w:tab/>
        <w:t>и</w:t>
      </w:r>
      <w:r w:rsidR="00DD4BF3">
        <w:t xml:space="preserve"> </w:t>
      </w:r>
      <w:r w:rsidRPr="00260A11">
        <w:t>пограничных формальностей, правил проезда и провоза багажа, а также нарушения особых</w:t>
      </w:r>
      <w:r w:rsidR="00DD4BF3">
        <w:t xml:space="preserve"> </w:t>
      </w:r>
      <w:r w:rsidRPr="00260A11">
        <w:t xml:space="preserve">правил поведения в стране (месте) временного пребывания и т.д.; </w:t>
      </w:r>
    </w:p>
    <w:p w14:paraId="70F45CCD" w14:textId="73D7304A" w:rsidR="00A11A18" w:rsidRPr="00260A11" w:rsidRDefault="004223C2" w:rsidP="00D92027">
      <w:pPr>
        <w:numPr>
          <w:ilvl w:val="0"/>
          <w:numId w:val="2"/>
        </w:numPr>
        <w:ind w:left="1134" w:right="46" w:hanging="9"/>
      </w:pPr>
      <w:r w:rsidRPr="00260A11">
        <w:t xml:space="preserve">за опоздание </w:t>
      </w:r>
      <w:r w:rsidR="00D92027" w:rsidRPr="00260A11">
        <w:t xml:space="preserve">Заказчика/Туриста </w:t>
      </w:r>
      <w:r w:rsidRPr="00260A11">
        <w:t>на рейс (регистрация на международные рейсы</w:t>
      </w:r>
      <w:r w:rsidR="00D92027">
        <w:t xml:space="preserve"> </w:t>
      </w:r>
      <w:r w:rsidRPr="00260A11">
        <w:t xml:space="preserve">начинается за 3 часа до времени вылета, указанного в авиабилете); </w:t>
      </w:r>
    </w:p>
    <w:p w14:paraId="3F148056" w14:textId="5A632218" w:rsidR="00A11A18" w:rsidRPr="00260A11" w:rsidRDefault="004223C2" w:rsidP="00AB5CB4">
      <w:pPr>
        <w:numPr>
          <w:ilvl w:val="1"/>
          <w:numId w:val="3"/>
        </w:numPr>
        <w:ind w:left="1134" w:right="46" w:hanging="850"/>
      </w:pPr>
      <w:r w:rsidRPr="00260A11">
        <w:t xml:space="preserve">3а нарушение или ненадлежащее выполнение принятых по настоящему </w:t>
      </w:r>
      <w:r w:rsidR="00D92027">
        <w:t>Договору</w:t>
      </w:r>
      <w:r w:rsidRPr="00260A11">
        <w:t xml:space="preserve"> обязательств, Стороны несут ответственность в соответствии с действующим законодательством Республики Узбекистан; </w:t>
      </w:r>
    </w:p>
    <w:p w14:paraId="108C270E" w14:textId="27AC9FF0" w:rsidR="00A11A18" w:rsidRPr="00260A11" w:rsidRDefault="004223C2" w:rsidP="00AB5CB4">
      <w:pPr>
        <w:numPr>
          <w:ilvl w:val="1"/>
          <w:numId w:val="3"/>
        </w:numPr>
        <w:ind w:left="1134" w:right="46" w:hanging="850"/>
      </w:pPr>
      <w:r w:rsidRPr="00260A11">
        <w:t xml:space="preserve">Все споры или разногласия, возникающие между </w:t>
      </w:r>
      <w:r w:rsidR="00D92027">
        <w:t xml:space="preserve">Сторонами </w:t>
      </w:r>
      <w:r w:rsidRPr="00260A11">
        <w:t xml:space="preserve">по </w:t>
      </w:r>
      <w:r w:rsidR="00D92027">
        <w:t xml:space="preserve">Договору </w:t>
      </w:r>
      <w:r w:rsidRPr="00260A11">
        <w:t xml:space="preserve">или в связи с ним, разрешаются путем переговоров. </w:t>
      </w:r>
    </w:p>
    <w:p w14:paraId="6BC30652" w14:textId="07248EBA" w:rsidR="00A11A18" w:rsidRPr="00260A11" w:rsidRDefault="004223C2" w:rsidP="00AB5CB4">
      <w:pPr>
        <w:numPr>
          <w:ilvl w:val="1"/>
          <w:numId w:val="3"/>
        </w:numPr>
        <w:ind w:left="1134" w:right="46" w:hanging="850"/>
      </w:pPr>
      <w:r w:rsidRPr="00260A11">
        <w:t xml:space="preserve">В случае если споры и разногласия не будут урегулированы в установленном </w:t>
      </w:r>
      <w:r w:rsidR="00D92027">
        <w:t xml:space="preserve">Договором </w:t>
      </w:r>
      <w:r w:rsidRPr="00260A11">
        <w:t>порядке, они подлежат разрешению в судебном порядке в Ташкентском межрайонном экономическом суде в соответствии с законодательством Республики Узбекистан.</w:t>
      </w:r>
      <w:r w:rsidR="009866CC">
        <w:t xml:space="preserve"> Применимое право – право Республики Узбекистан. </w:t>
      </w:r>
      <w:r w:rsidRPr="00260A11">
        <w:t xml:space="preserve"> </w:t>
      </w:r>
    </w:p>
    <w:p w14:paraId="434DB979" w14:textId="279E025C" w:rsidR="00A11A18" w:rsidRPr="00260A11" w:rsidRDefault="00A11A18" w:rsidP="00ED38FB">
      <w:pPr>
        <w:spacing w:after="9" w:line="259" w:lineRule="auto"/>
        <w:ind w:left="0" w:right="0" w:firstLine="0"/>
        <w:jc w:val="left"/>
      </w:pPr>
    </w:p>
    <w:p w14:paraId="17D1293B" w14:textId="77777777" w:rsidR="00A11A18" w:rsidRPr="00260A11" w:rsidRDefault="004223C2" w:rsidP="00D92027">
      <w:pPr>
        <w:numPr>
          <w:ilvl w:val="0"/>
          <w:numId w:val="4"/>
        </w:numPr>
        <w:spacing w:after="3" w:line="259" w:lineRule="auto"/>
        <w:ind w:left="0" w:right="0" w:firstLine="0"/>
        <w:jc w:val="left"/>
      </w:pPr>
      <w:r w:rsidRPr="00260A11">
        <w:rPr>
          <w:b/>
        </w:rPr>
        <w:t xml:space="preserve">ПОРЯДОК ИЗМЕНЕНИЯ И РАСТОРЖЕНИЯ НАСТОЯЩЕГО ДОГОВОРА  </w:t>
      </w:r>
    </w:p>
    <w:p w14:paraId="4E2780D8" w14:textId="76F2C903" w:rsidR="00A11A18" w:rsidRPr="00260A11" w:rsidRDefault="004223C2" w:rsidP="00D92027">
      <w:pPr>
        <w:numPr>
          <w:ilvl w:val="1"/>
          <w:numId w:val="4"/>
        </w:numPr>
        <w:ind w:left="709" w:right="46" w:hanging="425"/>
      </w:pPr>
      <w:r w:rsidRPr="00260A11">
        <w:t xml:space="preserve">Настоящий договор вступает в силу с момента его подписания обеими Сторонами и действует в течение календарного года. В случае если ни одна из </w:t>
      </w:r>
      <w:r w:rsidR="00FC16CC">
        <w:t>Сторон</w:t>
      </w:r>
      <w:r w:rsidRPr="00260A11">
        <w:t xml:space="preserve"> не направит уведомление о расторжении за 30 (тридцать) календарных дней до истечения срока действия, настоящий Договор пролонгируется на каждый последующий год. При этом </w:t>
      </w:r>
      <w:r w:rsidR="00FC16CC">
        <w:t xml:space="preserve">Стороны </w:t>
      </w:r>
      <w:r w:rsidRPr="00260A11">
        <w:t xml:space="preserve">договорились о том, что количество пролонгаций не ограничено. </w:t>
      </w:r>
    </w:p>
    <w:p w14:paraId="5C86B216" w14:textId="726BF5EF" w:rsidR="00A11A18" w:rsidRPr="00260A11" w:rsidRDefault="004223C2" w:rsidP="00D92027">
      <w:pPr>
        <w:numPr>
          <w:ilvl w:val="1"/>
          <w:numId w:val="4"/>
        </w:numPr>
        <w:ind w:left="709" w:right="46" w:hanging="425"/>
      </w:pPr>
      <w:r w:rsidRPr="00260A11">
        <w:t xml:space="preserve">Если по истечении срока действия настоящего </w:t>
      </w:r>
      <w:r w:rsidR="00FC16CC">
        <w:t>Договора</w:t>
      </w:r>
      <w:r w:rsidRPr="00260A11">
        <w:t xml:space="preserve">, отношения по нему фактически продолжаются и ни одна из </w:t>
      </w:r>
      <w:r w:rsidR="00FC16CC">
        <w:t xml:space="preserve">Сторон </w:t>
      </w:r>
      <w:r w:rsidRPr="00260A11">
        <w:t xml:space="preserve">не требует их прекращения, действие этого договора считается продленным на неопределенный срок. </w:t>
      </w:r>
    </w:p>
    <w:p w14:paraId="366AEB1B" w14:textId="7B1BAA12" w:rsidR="00A11A18" w:rsidRPr="00260A11" w:rsidRDefault="004223C2" w:rsidP="00D92027">
      <w:pPr>
        <w:numPr>
          <w:ilvl w:val="1"/>
          <w:numId w:val="4"/>
        </w:numPr>
        <w:ind w:left="709" w:right="46" w:hanging="425"/>
      </w:pPr>
      <w:r w:rsidRPr="00260A11">
        <w:t xml:space="preserve">Все изменения и дополнения к настоящему </w:t>
      </w:r>
      <w:r w:rsidR="00FC16CC">
        <w:t xml:space="preserve">Договору </w:t>
      </w:r>
      <w:r w:rsidRPr="00260A11">
        <w:t xml:space="preserve">действительны, если они совершены в письменной: форме и подписаны обеими </w:t>
      </w:r>
      <w:r w:rsidR="00FC16CC">
        <w:t>Сторонами</w:t>
      </w:r>
      <w:r w:rsidRPr="00260A11">
        <w:t xml:space="preserve">. </w:t>
      </w:r>
    </w:p>
    <w:p w14:paraId="3ECA40FA" w14:textId="29DA6DD3" w:rsidR="00A11A18" w:rsidRPr="00260A11" w:rsidRDefault="00FC16CC" w:rsidP="00D92027">
      <w:pPr>
        <w:numPr>
          <w:ilvl w:val="1"/>
          <w:numId w:val="4"/>
        </w:numPr>
        <w:ind w:left="709" w:right="46" w:hanging="425"/>
      </w:pPr>
      <w:r>
        <w:t xml:space="preserve">Стороны </w:t>
      </w:r>
      <w:r w:rsidR="004223C2" w:rsidRPr="00260A11">
        <w:t xml:space="preserve">могут прекратить действие настоящего </w:t>
      </w:r>
      <w:r>
        <w:t xml:space="preserve">Договора </w:t>
      </w:r>
      <w:r w:rsidR="004223C2" w:rsidRPr="00260A11">
        <w:t xml:space="preserve">по обоюдному согласию, подписав </w:t>
      </w:r>
      <w:r>
        <w:t xml:space="preserve">дополнительное </w:t>
      </w:r>
      <w:r w:rsidR="004223C2" w:rsidRPr="00260A11">
        <w:t xml:space="preserve">соглашение по данному вопросу. </w:t>
      </w:r>
    </w:p>
    <w:p w14:paraId="702B8C50" w14:textId="42D46483" w:rsidR="00A11A18" w:rsidRPr="00260A11" w:rsidRDefault="004223C2" w:rsidP="00D92027">
      <w:pPr>
        <w:numPr>
          <w:ilvl w:val="1"/>
          <w:numId w:val="4"/>
        </w:numPr>
        <w:ind w:left="709" w:right="46" w:hanging="425"/>
      </w:pPr>
      <w:r w:rsidRPr="00260A11">
        <w:t xml:space="preserve">Договор может быть расторгнут, по инициативе одной из </w:t>
      </w:r>
      <w:r w:rsidR="00FC16CC">
        <w:t>Сторон</w:t>
      </w:r>
      <w:r w:rsidRPr="00260A11">
        <w:t xml:space="preserve">, путем направления письменного предупреждения другой стороне за 30 (тридцать) календарных дней до предполагаемой даты расторжения договора.  </w:t>
      </w:r>
      <w:r w:rsidR="00FC16CC">
        <w:t>Стороны</w:t>
      </w:r>
      <w:r w:rsidRPr="00260A11">
        <w:t xml:space="preserve">: обязаны до прекращения настоящего </w:t>
      </w:r>
      <w:r w:rsidR="00FC16CC">
        <w:t xml:space="preserve">Договора </w:t>
      </w:r>
      <w:r w:rsidRPr="00260A11">
        <w:t xml:space="preserve">завершить все взаиморасчеты. </w:t>
      </w:r>
    </w:p>
    <w:p w14:paraId="51B2BC91" w14:textId="77777777" w:rsidR="00A11A18" w:rsidRPr="00260A11" w:rsidRDefault="004223C2" w:rsidP="00ED38FB">
      <w:pPr>
        <w:spacing w:after="9" w:line="259" w:lineRule="auto"/>
        <w:ind w:left="0" w:right="0" w:firstLine="0"/>
        <w:jc w:val="left"/>
      </w:pPr>
      <w:r w:rsidRPr="00260A11">
        <w:t xml:space="preserve"> </w:t>
      </w:r>
    </w:p>
    <w:p w14:paraId="50F8E8E8" w14:textId="77777777" w:rsidR="00A11A18" w:rsidRPr="00260A11" w:rsidRDefault="004223C2" w:rsidP="00ED38FB">
      <w:pPr>
        <w:numPr>
          <w:ilvl w:val="0"/>
          <w:numId w:val="4"/>
        </w:numPr>
        <w:spacing w:after="3" w:line="259" w:lineRule="auto"/>
        <w:ind w:left="1418" w:right="0" w:hanging="589"/>
        <w:jc w:val="left"/>
      </w:pPr>
      <w:r w:rsidRPr="00260A11">
        <w:rPr>
          <w:b/>
        </w:rPr>
        <w:t xml:space="preserve">ЗАКЛЮЧИТЕЛЬНЫЕ ПОЛОЖЕНИЯ. </w:t>
      </w:r>
    </w:p>
    <w:p w14:paraId="780BEB23" w14:textId="4653EECC" w:rsidR="00A11A18" w:rsidRPr="00260A11" w:rsidRDefault="00FC16CC" w:rsidP="00D72919">
      <w:pPr>
        <w:numPr>
          <w:ilvl w:val="1"/>
          <w:numId w:val="4"/>
        </w:numPr>
        <w:tabs>
          <w:tab w:val="left" w:pos="709"/>
        </w:tabs>
        <w:ind w:left="709" w:right="46" w:hanging="567"/>
      </w:pPr>
      <w:r>
        <w:t>Договор</w:t>
      </w:r>
      <w:r w:rsidR="004223C2" w:rsidRPr="00260A11">
        <w:t xml:space="preserve"> с Приложениями, являющимися его неотъемлемой частью, составлен на русском языке в двух экземплярах, каждый из которых имеет одинаковую юридическую силу, по одному для каждой </w:t>
      </w:r>
      <w:r w:rsidR="00D72919">
        <w:t>Стороны</w:t>
      </w:r>
      <w:r w:rsidR="004223C2" w:rsidRPr="00260A11">
        <w:t xml:space="preserve">; </w:t>
      </w:r>
    </w:p>
    <w:p w14:paraId="7C489C44" w14:textId="48792E0E" w:rsidR="00A11A18" w:rsidRPr="00260A11" w:rsidRDefault="004223C2" w:rsidP="00D72919">
      <w:pPr>
        <w:numPr>
          <w:ilvl w:val="1"/>
          <w:numId w:val="4"/>
        </w:numPr>
        <w:tabs>
          <w:tab w:val="left" w:pos="851"/>
        </w:tabs>
        <w:ind w:left="709" w:right="46" w:hanging="567"/>
      </w:pPr>
      <w:r w:rsidRPr="00260A11">
        <w:t xml:space="preserve">Содержание настоящего </w:t>
      </w:r>
      <w:r w:rsidR="00D72919">
        <w:t xml:space="preserve">Договора </w:t>
      </w:r>
      <w:r w:rsidRPr="00260A11">
        <w:t xml:space="preserve">является строго конфиденциальным и разглашению третьим лицам не подлежит; </w:t>
      </w:r>
    </w:p>
    <w:p w14:paraId="089FD4F7" w14:textId="214C48B0" w:rsidR="00A11A18" w:rsidRPr="00260A11" w:rsidRDefault="00D72919" w:rsidP="00D72919">
      <w:pPr>
        <w:numPr>
          <w:ilvl w:val="1"/>
          <w:numId w:val="4"/>
        </w:numPr>
        <w:ind w:left="709" w:right="46" w:hanging="567"/>
      </w:pPr>
      <w:r>
        <w:t xml:space="preserve">Стороны </w:t>
      </w:r>
      <w:r w:rsidR="004223C2" w:rsidRPr="00260A11">
        <w:t xml:space="preserve">обязуются извещать друг друга в течение 5 (пяти) календарных дней со дня изменения их реквизитов, адресов в письменной форме; </w:t>
      </w:r>
    </w:p>
    <w:p w14:paraId="51634E7D" w14:textId="6BE9DAC5" w:rsidR="00A11A18" w:rsidRDefault="004223C2" w:rsidP="00FF0FEE">
      <w:pPr>
        <w:numPr>
          <w:ilvl w:val="1"/>
          <w:numId w:val="4"/>
        </w:numPr>
        <w:spacing w:after="0" w:line="259" w:lineRule="auto"/>
        <w:ind w:left="709" w:right="46" w:hanging="567"/>
      </w:pPr>
      <w:r w:rsidRPr="00260A11">
        <w:t xml:space="preserve">Во всем, что не урегулировано настоящим </w:t>
      </w:r>
      <w:r w:rsidR="00D72919">
        <w:t>Договором</w:t>
      </w:r>
      <w:r w:rsidRPr="00260A11">
        <w:t xml:space="preserve">, </w:t>
      </w:r>
      <w:r w:rsidR="00D72919">
        <w:t xml:space="preserve">Стороны </w:t>
      </w:r>
      <w:r w:rsidRPr="00260A11">
        <w:t xml:space="preserve">руководствуются действующим законодательством Республики Узбекистан. </w:t>
      </w:r>
    </w:p>
    <w:p w14:paraId="057AAD48" w14:textId="4E56646B" w:rsidR="00123A4A" w:rsidRDefault="00123A4A" w:rsidP="00123A4A">
      <w:pPr>
        <w:spacing w:after="0" w:line="259" w:lineRule="auto"/>
        <w:ind w:left="709" w:right="46" w:firstLine="0"/>
      </w:pPr>
    </w:p>
    <w:p w14:paraId="63573EBA" w14:textId="77777777" w:rsidR="00123A4A" w:rsidRPr="00260A11" w:rsidRDefault="00123A4A" w:rsidP="00123A4A">
      <w:pPr>
        <w:spacing w:after="0" w:line="259" w:lineRule="auto"/>
        <w:ind w:left="709" w:right="46" w:firstLine="0"/>
      </w:pPr>
    </w:p>
    <w:tbl>
      <w:tblPr>
        <w:tblStyle w:val="TableGrid"/>
        <w:tblW w:w="9215" w:type="dxa"/>
        <w:tblInd w:w="607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536"/>
        <w:gridCol w:w="4679"/>
      </w:tblGrid>
      <w:tr w:rsidR="00A11A18" w:rsidRPr="00260A11" w14:paraId="30915537" w14:textId="77777777">
        <w:trPr>
          <w:trHeight w:val="689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6C2332" w14:textId="24948B89" w:rsidR="00A11A18" w:rsidRPr="00260A11" w:rsidRDefault="004223C2">
            <w:pPr>
              <w:spacing w:after="352" w:line="259" w:lineRule="auto"/>
              <w:ind w:left="0" w:right="0" w:firstLine="0"/>
              <w:jc w:val="left"/>
            </w:pPr>
            <w:r w:rsidRPr="00260A11">
              <w:t xml:space="preserve"> </w:t>
            </w:r>
            <w:r w:rsidRPr="00260A11">
              <w:rPr>
                <w:b/>
              </w:rPr>
              <w:t>АГЕНТ</w:t>
            </w:r>
            <w:r w:rsidRPr="00260A11">
              <w:t xml:space="preserve">  </w:t>
            </w:r>
          </w:p>
          <w:p w14:paraId="598EFB12" w14:textId="77777777" w:rsidR="00A11A18" w:rsidRPr="00260A11" w:rsidRDefault="004223C2">
            <w:pPr>
              <w:spacing w:after="0" w:line="259" w:lineRule="auto"/>
              <w:ind w:left="0" w:right="0" w:firstLine="0"/>
              <w:jc w:val="left"/>
            </w:pPr>
            <w:r w:rsidRPr="00260A11">
              <w:rPr>
                <w:b/>
              </w:rPr>
              <w:t xml:space="preserve"> </w:t>
            </w:r>
          </w:p>
          <w:p w14:paraId="5D42CD6F" w14:textId="77777777" w:rsidR="00A11A18" w:rsidRPr="00260A11" w:rsidRDefault="004223C2">
            <w:pPr>
              <w:spacing w:after="0" w:line="259" w:lineRule="auto"/>
              <w:ind w:left="0" w:right="0" w:firstLine="0"/>
              <w:jc w:val="left"/>
            </w:pPr>
            <w:r w:rsidRPr="00260A11">
              <w:rPr>
                <w:b/>
              </w:rPr>
              <w:t xml:space="preserve"> </w:t>
            </w:r>
          </w:p>
          <w:p w14:paraId="66D00ABE" w14:textId="77777777" w:rsidR="00A11A18" w:rsidRPr="00260A11" w:rsidRDefault="004223C2">
            <w:pPr>
              <w:spacing w:after="0" w:line="259" w:lineRule="auto"/>
              <w:ind w:left="0" w:right="0" w:firstLine="0"/>
              <w:jc w:val="left"/>
            </w:pPr>
            <w:r w:rsidRPr="00260A11">
              <w:rPr>
                <w:b/>
              </w:rPr>
              <w:t xml:space="preserve"> </w:t>
            </w:r>
          </w:p>
          <w:p w14:paraId="5638F8AF" w14:textId="77777777" w:rsidR="00A11A18" w:rsidRPr="00260A11" w:rsidRDefault="004223C2">
            <w:pPr>
              <w:spacing w:after="0" w:line="259" w:lineRule="auto"/>
              <w:ind w:left="0" w:right="0" w:firstLine="0"/>
              <w:jc w:val="left"/>
            </w:pPr>
            <w:r w:rsidRPr="00260A11">
              <w:rPr>
                <w:b/>
              </w:rPr>
              <w:t xml:space="preserve"> </w:t>
            </w:r>
          </w:p>
          <w:p w14:paraId="62A92D5C" w14:textId="77777777" w:rsidR="00A11A18" w:rsidRPr="00260A11" w:rsidRDefault="004223C2" w:rsidP="00ED38FB">
            <w:pPr>
              <w:spacing w:after="0" w:line="259" w:lineRule="auto"/>
              <w:ind w:left="675" w:right="0" w:hanging="675"/>
              <w:jc w:val="left"/>
            </w:pPr>
            <w:r w:rsidRPr="00260A11">
              <w:rPr>
                <w:b/>
              </w:rPr>
              <w:t xml:space="preserve"> </w:t>
            </w:r>
          </w:p>
          <w:p w14:paraId="0F3E0FD2" w14:textId="77777777" w:rsidR="00A11A18" w:rsidRPr="00260A11" w:rsidRDefault="004223C2">
            <w:pPr>
              <w:spacing w:after="0" w:line="259" w:lineRule="auto"/>
              <w:ind w:left="0" w:right="0" w:firstLine="0"/>
              <w:jc w:val="left"/>
            </w:pPr>
            <w:r w:rsidRPr="00260A11">
              <w:rPr>
                <w:b/>
              </w:rPr>
              <w:t xml:space="preserve"> </w:t>
            </w:r>
          </w:p>
          <w:p w14:paraId="5AF1A642" w14:textId="77777777" w:rsidR="00A11A18" w:rsidRPr="00260A11" w:rsidRDefault="004223C2">
            <w:pPr>
              <w:spacing w:after="0" w:line="259" w:lineRule="auto"/>
              <w:ind w:left="0" w:right="0" w:firstLine="0"/>
              <w:jc w:val="left"/>
            </w:pPr>
            <w:r w:rsidRPr="00260A11">
              <w:rPr>
                <w:b/>
              </w:rPr>
              <w:t xml:space="preserve"> </w:t>
            </w:r>
          </w:p>
          <w:p w14:paraId="038409F2" w14:textId="77777777" w:rsidR="00A11A18" w:rsidRPr="00260A11" w:rsidRDefault="004223C2">
            <w:pPr>
              <w:spacing w:after="0" w:line="259" w:lineRule="auto"/>
              <w:ind w:left="0" w:right="0" w:firstLine="0"/>
              <w:jc w:val="left"/>
            </w:pPr>
            <w:r w:rsidRPr="00260A11">
              <w:rPr>
                <w:b/>
              </w:rPr>
              <w:t xml:space="preserve"> </w:t>
            </w:r>
          </w:p>
          <w:p w14:paraId="7B7E45D4" w14:textId="77777777" w:rsidR="00A11A18" w:rsidRPr="00260A11" w:rsidRDefault="004223C2">
            <w:pPr>
              <w:spacing w:after="0" w:line="259" w:lineRule="auto"/>
              <w:ind w:left="0" w:right="0" w:firstLine="0"/>
              <w:jc w:val="left"/>
            </w:pPr>
            <w:r w:rsidRPr="00260A11">
              <w:rPr>
                <w:b/>
              </w:rPr>
              <w:t xml:space="preserve"> </w:t>
            </w:r>
          </w:p>
          <w:p w14:paraId="3649C9B5" w14:textId="77777777" w:rsidR="00A11A18" w:rsidRPr="00260A11" w:rsidRDefault="004223C2">
            <w:pPr>
              <w:spacing w:after="0" w:line="259" w:lineRule="auto"/>
              <w:ind w:left="0" w:right="0" w:firstLine="0"/>
              <w:jc w:val="left"/>
            </w:pPr>
            <w:r w:rsidRPr="00260A11">
              <w:rPr>
                <w:b/>
              </w:rPr>
              <w:t xml:space="preserve"> </w:t>
            </w:r>
          </w:p>
          <w:p w14:paraId="47CBE99D" w14:textId="77777777" w:rsidR="00A11A18" w:rsidRPr="00260A11" w:rsidRDefault="004223C2">
            <w:pPr>
              <w:spacing w:after="0" w:line="259" w:lineRule="auto"/>
              <w:ind w:left="0" w:right="0" w:firstLine="0"/>
              <w:jc w:val="left"/>
            </w:pPr>
            <w:r w:rsidRPr="00260A11">
              <w:rPr>
                <w:b/>
              </w:rPr>
              <w:t xml:space="preserve"> </w:t>
            </w:r>
          </w:p>
          <w:p w14:paraId="74CE0319" w14:textId="77777777" w:rsidR="00A11A18" w:rsidRPr="00260A11" w:rsidRDefault="004223C2">
            <w:pPr>
              <w:spacing w:after="0" w:line="259" w:lineRule="auto"/>
              <w:ind w:left="0" w:right="0" w:firstLine="0"/>
              <w:jc w:val="left"/>
            </w:pPr>
            <w:r w:rsidRPr="00260A11">
              <w:rPr>
                <w:b/>
              </w:rPr>
              <w:t xml:space="preserve"> </w:t>
            </w:r>
          </w:p>
          <w:p w14:paraId="1E59D8D6" w14:textId="77777777" w:rsidR="00A11A18" w:rsidRPr="00260A11" w:rsidRDefault="004223C2">
            <w:pPr>
              <w:spacing w:after="0" w:line="259" w:lineRule="auto"/>
              <w:ind w:left="0" w:right="0" w:firstLine="0"/>
              <w:jc w:val="left"/>
            </w:pPr>
            <w:r w:rsidRPr="00260A11">
              <w:rPr>
                <w:b/>
              </w:rPr>
              <w:t xml:space="preserve"> </w:t>
            </w:r>
          </w:p>
          <w:p w14:paraId="45CCA2D8" w14:textId="13D7E4E1" w:rsidR="0033491B" w:rsidRPr="00123A4A" w:rsidRDefault="004223C2" w:rsidP="00123A4A">
            <w:pPr>
              <w:spacing w:after="0" w:line="259" w:lineRule="auto"/>
              <w:ind w:left="0" w:right="0" w:firstLine="0"/>
              <w:jc w:val="left"/>
            </w:pPr>
            <w:r w:rsidRPr="00260A11">
              <w:rPr>
                <w:b/>
              </w:rPr>
              <w:t xml:space="preserve"> </w:t>
            </w:r>
          </w:p>
          <w:p w14:paraId="372C8A1F" w14:textId="77777777" w:rsidR="00A11A18" w:rsidRPr="00260A11" w:rsidRDefault="004223C2">
            <w:pPr>
              <w:spacing w:after="0" w:line="259" w:lineRule="auto"/>
              <w:ind w:left="0" w:right="0" w:firstLine="0"/>
              <w:jc w:val="left"/>
            </w:pPr>
            <w:r w:rsidRPr="00260A11">
              <w:rPr>
                <w:b/>
              </w:rPr>
              <w:t xml:space="preserve">  </w:t>
            </w:r>
          </w:p>
          <w:p w14:paraId="42BB8CA5" w14:textId="77777777" w:rsidR="00A11A18" w:rsidRPr="00260A11" w:rsidRDefault="004223C2">
            <w:pPr>
              <w:spacing w:after="0" w:line="259" w:lineRule="auto"/>
              <w:ind w:left="0" w:right="0" w:firstLine="0"/>
              <w:jc w:val="left"/>
            </w:pPr>
            <w:r w:rsidRPr="00260A11">
              <w:rPr>
                <w:b/>
              </w:rPr>
              <w:t xml:space="preserve">Директор: </w:t>
            </w:r>
          </w:p>
          <w:p w14:paraId="300F776D" w14:textId="77777777" w:rsidR="00A11A18" w:rsidRPr="00260A11" w:rsidRDefault="004223C2">
            <w:pPr>
              <w:spacing w:after="0" w:line="259" w:lineRule="auto"/>
              <w:ind w:left="0" w:right="0" w:firstLine="0"/>
              <w:jc w:val="left"/>
            </w:pPr>
            <w:r w:rsidRPr="00260A11">
              <w:rPr>
                <w:b/>
              </w:rPr>
              <w:t xml:space="preserve"> </w:t>
            </w:r>
          </w:p>
          <w:p w14:paraId="5C655023" w14:textId="77777777" w:rsidR="00A11A18" w:rsidRPr="00260A11" w:rsidRDefault="004223C2">
            <w:pPr>
              <w:spacing w:after="0" w:line="259" w:lineRule="auto"/>
              <w:ind w:left="0" w:right="0" w:firstLine="0"/>
              <w:jc w:val="left"/>
            </w:pPr>
            <w:r w:rsidRPr="00260A11">
              <w:rPr>
                <w:b/>
              </w:rPr>
              <w:t xml:space="preserve"> </w:t>
            </w:r>
          </w:p>
          <w:p w14:paraId="35C029C1" w14:textId="77777777" w:rsidR="00A11A18" w:rsidRPr="00260A11" w:rsidRDefault="004223C2">
            <w:pPr>
              <w:spacing w:after="0" w:line="259" w:lineRule="auto"/>
              <w:ind w:left="0" w:right="0" w:firstLine="0"/>
              <w:jc w:val="left"/>
            </w:pPr>
            <w:r w:rsidRPr="00260A11">
              <w:rPr>
                <w:b/>
              </w:rPr>
              <w:t xml:space="preserve"> </w:t>
            </w:r>
          </w:p>
          <w:p w14:paraId="280E9F31" w14:textId="77777777" w:rsidR="00A11A18" w:rsidRPr="00260A11" w:rsidRDefault="004223C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260A11">
              <w:rPr>
                <w:b/>
              </w:rPr>
              <w:t xml:space="preserve"> </w:t>
            </w:r>
          </w:p>
          <w:p w14:paraId="397D8562" w14:textId="77777777" w:rsidR="0033491B" w:rsidRPr="00260A11" w:rsidRDefault="0033491B">
            <w:pPr>
              <w:spacing w:after="0" w:line="259" w:lineRule="auto"/>
              <w:ind w:left="0" w:right="0" w:firstLine="0"/>
              <w:jc w:val="left"/>
            </w:pPr>
          </w:p>
          <w:p w14:paraId="11759248" w14:textId="77777777" w:rsidR="0033491B" w:rsidRPr="00260A11" w:rsidRDefault="0033491B">
            <w:pPr>
              <w:spacing w:after="0" w:line="259" w:lineRule="auto"/>
              <w:ind w:left="0" w:right="0" w:firstLine="0"/>
              <w:jc w:val="left"/>
            </w:pPr>
          </w:p>
          <w:p w14:paraId="53FDD89E" w14:textId="6E1CDD8F" w:rsidR="00A11A18" w:rsidRPr="00260A11" w:rsidRDefault="004223C2">
            <w:pPr>
              <w:spacing w:after="0" w:line="259" w:lineRule="auto"/>
              <w:ind w:left="0" w:right="0" w:firstLine="0"/>
              <w:jc w:val="left"/>
            </w:pPr>
            <w:r w:rsidRPr="00260A11">
              <w:rPr>
                <w:b/>
              </w:rPr>
              <w:t xml:space="preserve">  </w:t>
            </w:r>
            <w:r w:rsidR="0033491B" w:rsidRPr="00260A11">
              <w:rPr>
                <w:b/>
              </w:rPr>
              <w:t xml:space="preserve">                      </w:t>
            </w:r>
            <w:r w:rsidRPr="00260A11">
              <w:rPr>
                <w:b/>
              </w:rPr>
              <w:t xml:space="preserve">____________ </w:t>
            </w:r>
          </w:p>
          <w:p w14:paraId="4C6BF99E" w14:textId="77777777" w:rsidR="00A11A18" w:rsidRPr="00260A11" w:rsidRDefault="004223C2">
            <w:pPr>
              <w:spacing w:after="0" w:line="259" w:lineRule="auto"/>
              <w:ind w:left="0" w:right="0" w:firstLine="0"/>
              <w:jc w:val="left"/>
            </w:pPr>
            <w:r w:rsidRPr="00260A11">
              <w:rPr>
                <w:b/>
              </w:rPr>
              <w:t xml:space="preserve"> </w:t>
            </w:r>
          </w:p>
          <w:p w14:paraId="65540288" w14:textId="77777777" w:rsidR="00A11A18" w:rsidRPr="00260A11" w:rsidRDefault="004223C2">
            <w:pPr>
              <w:spacing w:after="0" w:line="259" w:lineRule="auto"/>
              <w:ind w:left="0" w:right="0" w:firstLine="0"/>
              <w:jc w:val="left"/>
            </w:pPr>
            <w:r w:rsidRPr="00260A11">
              <w:rPr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62F1F6F8" w14:textId="77777777" w:rsidR="00A11A18" w:rsidRPr="00260A11" w:rsidRDefault="004223C2">
            <w:pPr>
              <w:tabs>
                <w:tab w:val="center" w:pos="4624"/>
              </w:tabs>
              <w:spacing w:after="0" w:line="259" w:lineRule="auto"/>
              <w:ind w:left="0" w:right="0" w:firstLine="0"/>
              <w:jc w:val="left"/>
            </w:pPr>
            <w:r w:rsidRPr="00260A11">
              <w:rPr>
                <w:b/>
              </w:rPr>
              <w:t>ПРИНЦИПАЛ (ТУРОПЕРАТОР)</w:t>
            </w:r>
            <w:r w:rsidRPr="00260A11">
              <w:t xml:space="preserve"> </w:t>
            </w:r>
            <w:r w:rsidRPr="00260A11">
              <w:tab/>
              <w:t xml:space="preserve"> </w:t>
            </w:r>
          </w:p>
          <w:p w14:paraId="779C6095" w14:textId="77777777" w:rsidR="00A11A18" w:rsidRPr="00260A11" w:rsidRDefault="004223C2">
            <w:pPr>
              <w:spacing w:after="0" w:line="259" w:lineRule="auto"/>
              <w:ind w:left="0" w:right="0" w:firstLine="0"/>
              <w:jc w:val="right"/>
            </w:pPr>
            <w:r w:rsidRPr="00260A11">
              <w:t xml:space="preserve"> </w:t>
            </w:r>
          </w:p>
          <w:p w14:paraId="453221D3" w14:textId="77777777" w:rsidR="00A11A18" w:rsidRPr="00260A11" w:rsidRDefault="004223C2">
            <w:pPr>
              <w:spacing w:after="0" w:line="259" w:lineRule="auto"/>
              <w:ind w:left="0" w:right="0" w:firstLine="0"/>
              <w:jc w:val="right"/>
            </w:pPr>
            <w:r w:rsidRPr="00260A11">
              <w:t xml:space="preserve"> </w:t>
            </w:r>
          </w:p>
          <w:p w14:paraId="2F48727F" w14:textId="2205908C" w:rsidR="00A11A18" w:rsidRPr="00260A11" w:rsidRDefault="00123A4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ООО</w:t>
            </w:r>
            <w:r w:rsidR="004223C2" w:rsidRPr="00260A11">
              <w:rPr>
                <w:b/>
              </w:rPr>
              <w:t xml:space="preserve"> «CENTRUM HOLIDAYS» </w:t>
            </w:r>
          </w:p>
          <w:p w14:paraId="095D399F" w14:textId="77777777" w:rsidR="00A11A18" w:rsidRPr="00260A11" w:rsidRDefault="004223C2">
            <w:pPr>
              <w:spacing w:after="0" w:line="259" w:lineRule="auto"/>
              <w:ind w:left="0" w:right="0" w:firstLine="0"/>
              <w:jc w:val="right"/>
            </w:pPr>
            <w:r w:rsidRPr="00260A11">
              <w:t xml:space="preserve"> </w:t>
            </w:r>
          </w:p>
          <w:p w14:paraId="5878472D" w14:textId="77777777" w:rsidR="00A11A18" w:rsidRPr="00260A11" w:rsidRDefault="004223C2">
            <w:pPr>
              <w:spacing w:after="0" w:line="259" w:lineRule="auto"/>
              <w:ind w:left="0" w:right="0" w:firstLine="0"/>
              <w:jc w:val="right"/>
            </w:pPr>
            <w:r w:rsidRPr="00260A11">
              <w:t xml:space="preserve"> </w:t>
            </w:r>
          </w:p>
          <w:p w14:paraId="0A8E07BD" w14:textId="77777777" w:rsidR="0033491B" w:rsidRPr="00260A11" w:rsidRDefault="0033491B" w:rsidP="0033491B">
            <w:pPr>
              <w:tabs>
                <w:tab w:val="center" w:pos="4624"/>
              </w:tabs>
              <w:spacing w:after="17" w:line="259" w:lineRule="auto"/>
              <w:ind w:left="0" w:right="0" w:firstLine="0"/>
              <w:jc w:val="left"/>
            </w:pPr>
            <w:r w:rsidRPr="00260A11">
              <w:t>ООО «</w:t>
            </w:r>
            <w:proofErr w:type="spellStart"/>
            <w:r w:rsidRPr="00260A11">
              <w:t>Centrum</w:t>
            </w:r>
            <w:proofErr w:type="spellEnd"/>
            <w:r w:rsidRPr="00260A11">
              <w:t xml:space="preserve"> </w:t>
            </w:r>
            <w:proofErr w:type="spellStart"/>
            <w:r w:rsidRPr="00260A11">
              <w:t>Holidays</w:t>
            </w:r>
            <w:proofErr w:type="spellEnd"/>
            <w:r w:rsidRPr="00260A11">
              <w:t>»</w:t>
            </w:r>
          </w:p>
          <w:p w14:paraId="05CB9795" w14:textId="77777777" w:rsidR="0033491B" w:rsidRPr="00260A11" w:rsidRDefault="0033491B" w:rsidP="0033491B">
            <w:pPr>
              <w:tabs>
                <w:tab w:val="center" w:pos="4624"/>
              </w:tabs>
              <w:spacing w:after="17" w:line="259" w:lineRule="auto"/>
              <w:ind w:left="0" w:right="0" w:firstLine="0"/>
              <w:jc w:val="left"/>
            </w:pPr>
            <w:r w:rsidRPr="00260A11">
              <w:t xml:space="preserve">Адрес: </w:t>
            </w:r>
            <w:proofErr w:type="spellStart"/>
            <w:r w:rsidRPr="00260A11">
              <w:t>г.Ташкент</w:t>
            </w:r>
            <w:proofErr w:type="spellEnd"/>
            <w:r w:rsidRPr="00260A11">
              <w:t xml:space="preserve">, </w:t>
            </w:r>
            <w:proofErr w:type="spellStart"/>
            <w:r w:rsidRPr="00260A11">
              <w:t>ул</w:t>
            </w:r>
            <w:proofErr w:type="spellEnd"/>
            <w:r w:rsidRPr="00260A11">
              <w:t xml:space="preserve"> </w:t>
            </w:r>
            <w:proofErr w:type="spellStart"/>
            <w:r w:rsidRPr="00260A11">
              <w:t>Ойбек</w:t>
            </w:r>
            <w:proofErr w:type="spellEnd"/>
            <w:r w:rsidRPr="00260A11">
              <w:t>, 38</w:t>
            </w:r>
          </w:p>
          <w:p w14:paraId="6E82F243" w14:textId="77777777" w:rsidR="0033491B" w:rsidRPr="00260A11" w:rsidRDefault="0033491B" w:rsidP="0033491B">
            <w:pPr>
              <w:tabs>
                <w:tab w:val="center" w:pos="4624"/>
              </w:tabs>
              <w:spacing w:after="17" w:line="259" w:lineRule="auto"/>
              <w:ind w:left="0" w:right="0" w:firstLine="0"/>
              <w:jc w:val="left"/>
            </w:pPr>
            <w:r w:rsidRPr="00260A11">
              <w:t>Телефон: 97 264 7575</w:t>
            </w:r>
          </w:p>
          <w:p w14:paraId="3094EAF4" w14:textId="77777777" w:rsidR="0033491B" w:rsidRPr="00260A11" w:rsidRDefault="0033491B" w:rsidP="0033491B">
            <w:pPr>
              <w:tabs>
                <w:tab w:val="center" w:pos="4624"/>
              </w:tabs>
              <w:spacing w:after="17" w:line="259" w:lineRule="auto"/>
              <w:ind w:left="0" w:right="0" w:firstLine="0"/>
              <w:jc w:val="left"/>
            </w:pPr>
            <w:r w:rsidRPr="00260A11">
              <w:t>ИНН: 306985922</w:t>
            </w:r>
          </w:p>
          <w:p w14:paraId="5C065ACC" w14:textId="77777777" w:rsidR="0033491B" w:rsidRPr="00260A11" w:rsidRDefault="0033491B" w:rsidP="0033491B">
            <w:pPr>
              <w:tabs>
                <w:tab w:val="center" w:pos="4624"/>
              </w:tabs>
              <w:spacing w:after="17" w:line="259" w:lineRule="auto"/>
              <w:ind w:left="0" w:right="0" w:firstLine="0"/>
              <w:jc w:val="left"/>
            </w:pPr>
            <w:r w:rsidRPr="00260A11">
              <w:t>МФО: 01071</w:t>
            </w:r>
          </w:p>
          <w:p w14:paraId="7AD61AE0" w14:textId="5DD84275" w:rsidR="0033491B" w:rsidRPr="00260A11" w:rsidRDefault="0033491B" w:rsidP="0033491B">
            <w:pPr>
              <w:tabs>
                <w:tab w:val="center" w:pos="4624"/>
              </w:tabs>
              <w:spacing w:after="17" w:line="259" w:lineRule="auto"/>
              <w:ind w:left="0" w:right="0" w:firstLine="0"/>
              <w:jc w:val="left"/>
            </w:pPr>
            <w:r w:rsidRPr="00260A11">
              <w:t>Р/С(сум): 2020 8000 4051 6295 3002</w:t>
            </w:r>
          </w:p>
          <w:p w14:paraId="02D1EA41" w14:textId="77777777" w:rsidR="0033491B" w:rsidRPr="00260A11" w:rsidRDefault="0033491B" w:rsidP="0033491B">
            <w:pPr>
              <w:tabs>
                <w:tab w:val="center" w:pos="4624"/>
              </w:tabs>
              <w:spacing w:after="17" w:line="259" w:lineRule="auto"/>
              <w:ind w:left="0" w:right="0" w:firstLine="0"/>
              <w:jc w:val="left"/>
              <w:rPr>
                <w:lang w:val="en-US"/>
              </w:rPr>
            </w:pPr>
            <w:r w:rsidRPr="00260A11">
              <w:t>Банк</w:t>
            </w:r>
            <w:r w:rsidRPr="00260A11">
              <w:rPr>
                <w:lang w:val="en-US"/>
              </w:rPr>
              <w:t xml:space="preserve">: </w:t>
            </w:r>
            <w:r w:rsidRPr="00260A11">
              <w:t>ЧАКБ</w:t>
            </w:r>
            <w:r w:rsidRPr="00260A11">
              <w:rPr>
                <w:lang w:val="en-US"/>
              </w:rPr>
              <w:t xml:space="preserve"> «Orient </w:t>
            </w:r>
            <w:proofErr w:type="spellStart"/>
            <w:r w:rsidRPr="00260A11">
              <w:rPr>
                <w:lang w:val="en-US"/>
              </w:rPr>
              <w:t>Finans</w:t>
            </w:r>
            <w:proofErr w:type="spellEnd"/>
            <w:r w:rsidRPr="00260A11">
              <w:rPr>
                <w:lang w:val="en-US"/>
              </w:rPr>
              <w:t xml:space="preserve"> Bank»</w:t>
            </w:r>
          </w:p>
          <w:p w14:paraId="3DAC2D45" w14:textId="0FD4B0E9" w:rsidR="0033491B" w:rsidRPr="00260A11" w:rsidRDefault="0033491B" w:rsidP="0033491B">
            <w:pPr>
              <w:tabs>
                <w:tab w:val="center" w:pos="4624"/>
              </w:tabs>
              <w:spacing w:after="17" w:line="259" w:lineRule="auto"/>
              <w:ind w:left="0" w:right="0" w:firstLine="0"/>
              <w:jc w:val="left"/>
            </w:pPr>
            <w:r w:rsidRPr="00260A11">
              <w:t>Эл. почта: info@centrum-holidays.com</w:t>
            </w:r>
          </w:p>
          <w:p w14:paraId="115193E0" w14:textId="5A5D3523" w:rsidR="00A11A18" w:rsidRPr="00260A11" w:rsidRDefault="004223C2">
            <w:pPr>
              <w:tabs>
                <w:tab w:val="center" w:pos="4624"/>
              </w:tabs>
              <w:spacing w:after="18" w:line="259" w:lineRule="auto"/>
              <w:ind w:left="0" w:right="0" w:firstLine="0"/>
              <w:jc w:val="left"/>
            </w:pPr>
            <w:r w:rsidRPr="00260A11">
              <w:tab/>
              <w:t xml:space="preserve"> </w:t>
            </w:r>
          </w:p>
          <w:p w14:paraId="215FD81A" w14:textId="614B5E81" w:rsidR="00A11A18" w:rsidRPr="00260A11" w:rsidRDefault="004223C2" w:rsidP="00123A4A">
            <w:pPr>
              <w:spacing w:after="0" w:line="283" w:lineRule="auto"/>
              <w:ind w:left="0" w:right="0" w:firstLine="0"/>
              <w:jc w:val="right"/>
            </w:pPr>
            <w:r w:rsidRPr="00260A11">
              <w:tab/>
              <w:t xml:space="preserve"> </w:t>
            </w:r>
            <w:r w:rsidRPr="00260A11">
              <w:rPr>
                <w:color w:val="0563C1"/>
              </w:rPr>
              <w:t xml:space="preserve"> </w:t>
            </w:r>
            <w:r w:rsidRPr="00260A11">
              <w:rPr>
                <w:color w:val="0563C1"/>
              </w:rPr>
              <w:tab/>
            </w:r>
            <w:r w:rsidRPr="00260A11">
              <w:t xml:space="preserve"> </w:t>
            </w:r>
          </w:p>
          <w:p w14:paraId="74F22CA4" w14:textId="77777777" w:rsidR="00A11A18" w:rsidRPr="00260A11" w:rsidRDefault="004223C2">
            <w:pPr>
              <w:spacing w:after="0" w:line="239" w:lineRule="auto"/>
              <w:ind w:left="4624" w:right="0" w:firstLine="0"/>
            </w:pPr>
            <w:r w:rsidRPr="00260A11">
              <w:t xml:space="preserve">  </w:t>
            </w:r>
          </w:p>
          <w:p w14:paraId="09A78F8F" w14:textId="5B8B47AF" w:rsidR="00A11A18" w:rsidRPr="00260A11" w:rsidRDefault="00123A4A">
            <w:pPr>
              <w:tabs>
                <w:tab w:val="center" w:pos="4624"/>
              </w:tabs>
              <w:spacing w:after="109" w:line="259" w:lineRule="auto"/>
              <w:ind w:left="0" w:right="0" w:firstLine="0"/>
              <w:jc w:val="left"/>
            </w:pPr>
            <w:r>
              <w:rPr>
                <w:b/>
              </w:rPr>
              <w:t>Исполнительный д</w:t>
            </w:r>
            <w:r w:rsidR="004223C2" w:rsidRPr="00260A11">
              <w:rPr>
                <w:b/>
              </w:rPr>
              <w:t>иректор:</w:t>
            </w:r>
            <w:r w:rsidR="004223C2" w:rsidRPr="00260A11">
              <w:rPr>
                <w:color w:val="0563C1"/>
              </w:rPr>
              <w:t xml:space="preserve"> </w:t>
            </w:r>
            <w:r w:rsidR="004223C2" w:rsidRPr="00260A11">
              <w:rPr>
                <w:color w:val="0563C1"/>
              </w:rPr>
              <w:tab/>
            </w:r>
            <w:r w:rsidR="004223C2" w:rsidRPr="00260A11">
              <w:t xml:space="preserve"> </w:t>
            </w:r>
          </w:p>
          <w:p w14:paraId="7C3B1DB6" w14:textId="77777777" w:rsidR="00A11A18" w:rsidRPr="00260A11" w:rsidRDefault="004223C2">
            <w:pPr>
              <w:spacing w:after="73" w:line="259" w:lineRule="auto"/>
              <w:ind w:left="0" w:right="0" w:firstLine="0"/>
            </w:pPr>
            <w:r w:rsidRPr="00260A11">
              <w:rPr>
                <w:b/>
              </w:rPr>
              <w:t xml:space="preserve"> </w:t>
            </w:r>
            <w:r w:rsidRPr="00260A11">
              <w:rPr>
                <w:b/>
              </w:rPr>
              <w:tab/>
            </w:r>
            <w:r w:rsidRPr="00260A11">
              <w:t xml:space="preserve"> </w:t>
            </w:r>
          </w:p>
          <w:p w14:paraId="02EFDB3D" w14:textId="77777777" w:rsidR="00A11A18" w:rsidRPr="00260A11" w:rsidRDefault="004223C2">
            <w:pPr>
              <w:spacing w:after="73" w:line="259" w:lineRule="auto"/>
              <w:ind w:left="0" w:right="0" w:firstLine="0"/>
            </w:pPr>
            <w:r w:rsidRPr="00260A11">
              <w:rPr>
                <w:b/>
                <w:color w:val="0563C1"/>
              </w:rPr>
              <w:t xml:space="preserve"> </w:t>
            </w:r>
            <w:r w:rsidRPr="00260A11">
              <w:rPr>
                <w:b/>
                <w:color w:val="0563C1"/>
              </w:rPr>
              <w:tab/>
            </w:r>
            <w:r w:rsidRPr="00260A11">
              <w:t xml:space="preserve"> </w:t>
            </w:r>
          </w:p>
          <w:p w14:paraId="46BA5A0C" w14:textId="77777777" w:rsidR="00A11A18" w:rsidRPr="00260A11" w:rsidRDefault="004223C2">
            <w:pPr>
              <w:spacing w:after="74" w:line="259" w:lineRule="auto"/>
              <w:ind w:left="0" w:right="0" w:firstLine="0"/>
            </w:pPr>
            <w:r w:rsidRPr="00260A11">
              <w:rPr>
                <w:b/>
                <w:color w:val="0563C1"/>
              </w:rPr>
              <w:t xml:space="preserve"> </w:t>
            </w:r>
            <w:r w:rsidRPr="00260A11">
              <w:rPr>
                <w:b/>
                <w:color w:val="0563C1"/>
              </w:rPr>
              <w:tab/>
            </w:r>
            <w:r w:rsidRPr="00260A11">
              <w:t xml:space="preserve"> </w:t>
            </w:r>
          </w:p>
          <w:p w14:paraId="761D629D" w14:textId="77777777" w:rsidR="00A11A18" w:rsidRPr="00260A11" w:rsidRDefault="004223C2">
            <w:pPr>
              <w:spacing w:after="29" w:line="259" w:lineRule="auto"/>
              <w:ind w:left="0" w:right="0" w:firstLine="0"/>
            </w:pPr>
            <w:r w:rsidRPr="00260A11">
              <w:rPr>
                <w:b/>
                <w:color w:val="0563C1"/>
              </w:rPr>
              <w:t xml:space="preserve"> </w:t>
            </w:r>
            <w:r w:rsidRPr="00260A11">
              <w:rPr>
                <w:b/>
                <w:color w:val="0563C1"/>
              </w:rPr>
              <w:tab/>
            </w:r>
            <w:r w:rsidRPr="00260A11">
              <w:t xml:space="preserve"> </w:t>
            </w:r>
          </w:p>
          <w:p w14:paraId="605D1339" w14:textId="44E02B00" w:rsidR="00A11A18" w:rsidRPr="00260A11" w:rsidRDefault="00123A4A">
            <w:pPr>
              <w:tabs>
                <w:tab w:val="center" w:pos="4624"/>
              </w:tabs>
              <w:spacing w:after="99" w:line="259" w:lineRule="auto"/>
              <w:ind w:left="0" w:right="0" w:firstLine="0"/>
              <w:jc w:val="left"/>
            </w:pPr>
            <w:proofErr w:type="spellStart"/>
            <w:r>
              <w:t>Исроилов</w:t>
            </w:r>
            <w:proofErr w:type="spellEnd"/>
            <w:r>
              <w:t xml:space="preserve"> Ж</w:t>
            </w:r>
            <w:r w:rsidR="004223C2" w:rsidRPr="00260A11">
              <w:t>.</w:t>
            </w:r>
            <w:r>
              <w:t>З</w:t>
            </w:r>
            <w:r w:rsidR="004223C2" w:rsidRPr="00260A11">
              <w:t xml:space="preserve">. ____________ </w:t>
            </w:r>
            <w:r w:rsidR="004223C2" w:rsidRPr="00260A11">
              <w:tab/>
              <w:t xml:space="preserve"> </w:t>
            </w:r>
          </w:p>
          <w:p w14:paraId="6DB76B03" w14:textId="77777777" w:rsidR="00A11A18" w:rsidRPr="00260A11" w:rsidRDefault="004223C2">
            <w:pPr>
              <w:spacing w:after="0" w:line="259" w:lineRule="auto"/>
              <w:ind w:left="0" w:right="0" w:firstLine="0"/>
              <w:jc w:val="right"/>
            </w:pPr>
            <w:r w:rsidRPr="00260A11">
              <w:t xml:space="preserve"> </w:t>
            </w:r>
          </w:p>
        </w:tc>
      </w:tr>
    </w:tbl>
    <w:p w14:paraId="76A2E348" w14:textId="5D01465B" w:rsidR="00A11A18" w:rsidRPr="00260A11" w:rsidRDefault="00A11A18" w:rsidP="00D45A92">
      <w:pPr>
        <w:spacing w:after="0" w:line="259" w:lineRule="auto"/>
        <w:ind w:left="0" w:right="704" w:firstLine="0"/>
      </w:pPr>
    </w:p>
    <w:p w14:paraId="61F638E4" w14:textId="77777777" w:rsidR="00A11A18" w:rsidRPr="00260A11" w:rsidRDefault="004223C2">
      <w:pPr>
        <w:spacing w:after="0" w:line="259" w:lineRule="auto"/>
        <w:ind w:left="0" w:right="0" w:firstLine="0"/>
        <w:jc w:val="left"/>
      </w:pPr>
      <w:r w:rsidRPr="00260A11">
        <w:t xml:space="preserve"> </w:t>
      </w:r>
    </w:p>
    <w:p w14:paraId="3DF166DC" w14:textId="77777777" w:rsidR="00A11A18" w:rsidRPr="00260A11" w:rsidRDefault="004223C2">
      <w:pPr>
        <w:spacing w:after="0" w:line="259" w:lineRule="auto"/>
        <w:ind w:left="0" w:right="0" w:firstLine="0"/>
        <w:jc w:val="left"/>
      </w:pPr>
      <w:r w:rsidRPr="00260A11">
        <w:t xml:space="preserve"> </w:t>
      </w:r>
    </w:p>
    <w:p w14:paraId="7103CC34" w14:textId="77777777" w:rsidR="00A11A18" w:rsidRPr="00260A11" w:rsidRDefault="004223C2">
      <w:pPr>
        <w:spacing w:after="0" w:line="259" w:lineRule="auto"/>
        <w:ind w:left="0" w:right="0" w:firstLine="0"/>
        <w:jc w:val="left"/>
      </w:pPr>
      <w:r w:rsidRPr="00260A11">
        <w:t xml:space="preserve"> </w:t>
      </w:r>
    </w:p>
    <w:p w14:paraId="39BDCF44" w14:textId="77777777" w:rsidR="00A11A18" w:rsidRPr="00260A11" w:rsidRDefault="004223C2">
      <w:pPr>
        <w:spacing w:after="0" w:line="259" w:lineRule="auto"/>
        <w:ind w:left="0" w:right="0" w:firstLine="0"/>
        <w:jc w:val="left"/>
      </w:pPr>
      <w:r w:rsidRPr="00260A11">
        <w:t xml:space="preserve"> </w:t>
      </w:r>
    </w:p>
    <w:p w14:paraId="41C53E97" w14:textId="77777777" w:rsidR="00A11A18" w:rsidRPr="00260A11" w:rsidRDefault="004223C2">
      <w:pPr>
        <w:spacing w:after="0" w:line="259" w:lineRule="auto"/>
        <w:ind w:left="0" w:right="0" w:firstLine="0"/>
        <w:jc w:val="left"/>
      </w:pPr>
      <w:r w:rsidRPr="00260A11">
        <w:t xml:space="preserve"> </w:t>
      </w:r>
    </w:p>
    <w:p w14:paraId="46FF0D5B" w14:textId="77777777" w:rsidR="00A11A18" w:rsidRPr="00260A11" w:rsidRDefault="004223C2">
      <w:pPr>
        <w:spacing w:after="0" w:line="259" w:lineRule="auto"/>
        <w:ind w:left="0" w:right="0" w:firstLine="0"/>
        <w:jc w:val="left"/>
      </w:pPr>
      <w:r w:rsidRPr="00260A11">
        <w:t xml:space="preserve"> </w:t>
      </w:r>
    </w:p>
    <w:p w14:paraId="41B0487B" w14:textId="77777777" w:rsidR="00A11A18" w:rsidRPr="00260A11" w:rsidRDefault="004223C2">
      <w:pPr>
        <w:spacing w:after="0" w:line="259" w:lineRule="auto"/>
        <w:ind w:left="0" w:right="0" w:firstLine="0"/>
        <w:jc w:val="left"/>
      </w:pPr>
      <w:r w:rsidRPr="00260A11">
        <w:t xml:space="preserve"> </w:t>
      </w:r>
    </w:p>
    <w:sectPr w:rsidR="00A11A18" w:rsidRPr="00260A11">
      <w:footerReference w:type="even" r:id="rId8"/>
      <w:footerReference w:type="default" r:id="rId9"/>
      <w:footerReference w:type="first" r:id="rId10"/>
      <w:pgSz w:w="11910" w:h="16840"/>
      <w:pgMar w:top="984" w:right="534" w:bottom="1226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B48E" w14:textId="77777777" w:rsidR="008A7218" w:rsidRDefault="008A7218">
      <w:pPr>
        <w:spacing w:after="0" w:line="240" w:lineRule="auto"/>
      </w:pPr>
      <w:r>
        <w:separator/>
      </w:r>
    </w:p>
  </w:endnote>
  <w:endnote w:type="continuationSeparator" w:id="0">
    <w:p w14:paraId="6101E60D" w14:textId="77777777" w:rsidR="008A7218" w:rsidRDefault="008A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4BE3" w14:textId="77777777" w:rsidR="0074240A" w:rsidRDefault="0074240A">
    <w:pPr>
      <w:spacing w:after="0" w:line="259" w:lineRule="auto"/>
      <w:ind w:left="0" w:right="4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7560F1B1" w14:textId="77777777" w:rsidR="0074240A" w:rsidRDefault="0074240A">
    <w:pPr>
      <w:spacing w:after="0" w:line="259" w:lineRule="auto"/>
      <w:ind w:righ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68C0" w14:textId="77777777" w:rsidR="0074240A" w:rsidRDefault="0074240A">
    <w:pPr>
      <w:spacing w:after="0" w:line="259" w:lineRule="auto"/>
      <w:ind w:left="0" w:right="4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4FC3681D" w14:textId="77777777" w:rsidR="0074240A" w:rsidRDefault="0074240A">
    <w:pPr>
      <w:spacing w:after="0" w:line="259" w:lineRule="auto"/>
      <w:ind w:righ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42AA" w14:textId="77777777" w:rsidR="0074240A" w:rsidRDefault="0074240A">
    <w:pPr>
      <w:spacing w:after="0" w:line="259" w:lineRule="auto"/>
      <w:ind w:left="0" w:right="4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14:paraId="1A776AF9" w14:textId="77777777" w:rsidR="0074240A" w:rsidRDefault="0074240A">
    <w:pPr>
      <w:spacing w:after="0" w:line="259" w:lineRule="auto"/>
      <w:ind w:righ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319E" w14:textId="77777777" w:rsidR="008A7218" w:rsidRDefault="008A7218">
      <w:pPr>
        <w:spacing w:after="0" w:line="240" w:lineRule="auto"/>
      </w:pPr>
      <w:r>
        <w:separator/>
      </w:r>
    </w:p>
  </w:footnote>
  <w:footnote w:type="continuationSeparator" w:id="0">
    <w:p w14:paraId="3B0D3255" w14:textId="77777777" w:rsidR="008A7218" w:rsidRDefault="008A7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164"/>
    <w:multiLevelType w:val="multilevel"/>
    <w:tmpl w:val="7F0EC838"/>
    <w:lvl w:ilvl="0">
      <w:start w:val="9"/>
      <w:numFmt w:val="decimal"/>
      <w:lvlText w:val="%1.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5471DB"/>
    <w:multiLevelType w:val="multilevel"/>
    <w:tmpl w:val="099A92D6"/>
    <w:lvl w:ilvl="0">
      <w:start w:val="1"/>
      <w:numFmt w:val="decimal"/>
      <w:lvlText w:val="%1."/>
      <w:lvlJc w:val="left"/>
      <w:pPr>
        <w:ind w:left="1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7F609E"/>
    <w:multiLevelType w:val="hybridMultilevel"/>
    <w:tmpl w:val="9A647362"/>
    <w:lvl w:ilvl="0" w:tplc="0E6CA224">
      <w:start w:val="1"/>
      <w:numFmt w:val="bullet"/>
      <w:lvlText w:val=""/>
      <w:lvlJc w:val="left"/>
      <w:pPr>
        <w:ind w:left="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1A1FF2">
      <w:start w:val="1"/>
      <w:numFmt w:val="bullet"/>
      <w:lvlText w:val="o"/>
      <w:lvlJc w:val="left"/>
      <w:pPr>
        <w:ind w:left="1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4A1B7C">
      <w:start w:val="1"/>
      <w:numFmt w:val="bullet"/>
      <w:lvlText w:val="▪"/>
      <w:lvlJc w:val="left"/>
      <w:pPr>
        <w:ind w:left="26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186786">
      <w:start w:val="1"/>
      <w:numFmt w:val="bullet"/>
      <w:lvlText w:val="•"/>
      <w:lvlJc w:val="left"/>
      <w:pPr>
        <w:ind w:left="33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E4B742">
      <w:start w:val="1"/>
      <w:numFmt w:val="bullet"/>
      <w:lvlText w:val="o"/>
      <w:lvlJc w:val="left"/>
      <w:pPr>
        <w:ind w:left="40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0513A">
      <w:start w:val="1"/>
      <w:numFmt w:val="bullet"/>
      <w:lvlText w:val="▪"/>
      <w:lvlJc w:val="left"/>
      <w:pPr>
        <w:ind w:left="4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9EF266">
      <w:start w:val="1"/>
      <w:numFmt w:val="bullet"/>
      <w:lvlText w:val="•"/>
      <w:lvlJc w:val="left"/>
      <w:pPr>
        <w:ind w:left="5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0825AE">
      <w:start w:val="1"/>
      <w:numFmt w:val="bullet"/>
      <w:lvlText w:val="o"/>
      <w:lvlJc w:val="left"/>
      <w:pPr>
        <w:ind w:left="6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E4AFFC">
      <w:start w:val="1"/>
      <w:numFmt w:val="bullet"/>
      <w:lvlText w:val="▪"/>
      <w:lvlJc w:val="left"/>
      <w:pPr>
        <w:ind w:left="6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592D0D"/>
    <w:multiLevelType w:val="multilevel"/>
    <w:tmpl w:val="24F6598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A18"/>
    <w:rsid w:val="0001354F"/>
    <w:rsid w:val="00014D49"/>
    <w:rsid w:val="0002488C"/>
    <w:rsid w:val="000263C7"/>
    <w:rsid w:val="00033AFD"/>
    <w:rsid w:val="00041C33"/>
    <w:rsid w:val="00071AD8"/>
    <w:rsid w:val="000800C2"/>
    <w:rsid w:val="000868B5"/>
    <w:rsid w:val="000E0CCE"/>
    <w:rsid w:val="000E3474"/>
    <w:rsid w:val="00107345"/>
    <w:rsid w:val="00123A4A"/>
    <w:rsid w:val="00134FAB"/>
    <w:rsid w:val="00146326"/>
    <w:rsid w:val="00154D3B"/>
    <w:rsid w:val="0019154E"/>
    <w:rsid w:val="001A577A"/>
    <w:rsid w:val="001B28ED"/>
    <w:rsid w:val="001D153C"/>
    <w:rsid w:val="001D4551"/>
    <w:rsid w:val="001E05E9"/>
    <w:rsid w:val="001E0BCD"/>
    <w:rsid w:val="001E7F12"/>
    <w:rsid w:val="0021459E"/>
    <w:rsid w:val="00221CA6"/>
    <w:rsid w:val="00232391"/>
    <w:rsid w:val="0025280A"/>
    <w:rsid w:val="00260A11"/>
    <w:rsid w:val="00262D2C"/>
    <w:rsid w:val="002858AF"/>
    <w:rsid w:val="002861C6"/>
    <w:rsid w:val="002A6FAC"/>
    <w:rsid w:val="002A789E"/>
    <w:rsid w:val="002F7E40"/>
    <w:rsid w:val="00303824"/>
    <w:rsid w:val="00314603"/>
    <w:rsid w:val="0033491B"/>
    <w:rsid w:val="00337CCA"/>
    <w:rsid w:val="003540D2"/>
    <w:rsid w:val="0036190B"/>
    <w:rsid w:val="0039694D"/>
    <w:rsid w:val="003A4261"/>
    <w:rsid w:val="003C67EC"/>
    <w:rsid w:val="003F243B"/>
    <w:rsid w:val="00400828"/>
    <w:rsid w:val="00416639"/>
    <w:rsid w:val="004223C2"/>
    <w:rsid w:val="00442091"/>
    <w:rsid w:val="004C3265"/>
    <w:rsid w:val="004D5FAA"/>
    <w:rsid w:val="004D7DC3"/>
    <w:rsid w:val="00517B57"/>
    <w:rsid w:val="0053353C"/>
    <w:rsid w:val="0054192B"/>
    <w:rsid w:val="00591967"/>
    <w:rsid w:val="0059740D"/>
    <w:rsid w:val="005B521E"/>
    <w:rsid w:val="005C3064"/>
    <w:rsid w:val="005C4AA5"/>
    <w:rsid w:val="005D2D86"/>
    <w:rsid w:val="005E1144"/>
    <w:rsid w:val="00613EC9"/>
    <w:rsid w:val="00614B67"/>
    <w:rsid w:val="0062126D"/>
    <w:rsid w:val="00624A04"/>
    <w:rsid w:val="00677008"/>
    <w:rsid w:val="00690EC9"/>
    <w:rsid w:val="006A05DC"/>
    <w:rsid w:val="006A5054"/>
    <w:rsid w:val="006A5558"/>
    <w:rsid w:val="006E116F"/>
    <w:rsid w:val="006E1455"/>
    <w:rsid w:val="0072285B"/>
    <w:rsid w:val="0074240A"/>
    <w:rsid w:val="007960AE"/>
    <w:rsid w:val="00796647"/>
    <w:rsid w:val="007B3B6E"/>
    <w:rsid w:val="007C57DA"/>
    <w:rsid w:val="007C5CBE"/>
    <w:rsid w:val="007D12A4"/>
    <w:rsid w:val="00807C81"/>
    <w:rsid w:val="0081345C"/>
    <w:rsid w:val="008136D8"/>
    <w:rsid w:val="00821BAA"/>
    <w:rsid w:val="00824614"/>
    <w:rsid w:val="00847778"/>
    <w:rsid w:val="00855FEE"/>
    <w:rsid w:val="008571AE"/>
    <w:rsid w:val="00870F2E"/>
    <w:rsid w:val="0088670F"/>
    <w:rsid w:val="00887C02"/>
    <w:rsid w:val="00890CA4"/>
    <w:rsid w:val="008A7218"/>
    <w:rsid w:val="008B0BC9"/>
    <w:rsid w:val="008C1AA5"/>
    <w:rsid w:val="008D3349"/>
    <w:rsid w:val="00905613"/>
    <w:rsid w:val="009254C8"/>
    <w:rsid w:val="00947283"/>
    <w:rsid w:val="009815B9"/>
    <w:rsid w:val="009866CC"/>
    <w:rsid w:val="009B20B1"/>
    <w:rsid w:val="009B585F"/>
    <w:rsid w:val="009D5D35"/>
    <w:rsid w:val="009D6EC7"/>
    <w:rsid w:val="00A11A18"/>
    <w:rsid w:val="00A13578"/>
    <w:rsid w:val="00A31ED1"/>
    <w:rsid w:val="00A36601"/>
    <w:rsid w:val="00A53956"/>
    <w:rsid w:val="00A7199B"/>
    <w:rsid w:val="00A74DB9"/>
    <w:rsid w:val="00AB1E59"/>
    <w:rsid w:val="00AB5CB4"/>
    <w:rsid w:val="00B17891"/>
    <w:rsid w:val="00B30ADD"/>
    <w:rsid w:val="00BC274C"/>
    <w:rsid w:val="00BC4062"/>
    <w:rsid w:val="00BD7F68"/>
    <w:rsid w:val="00BF62B6"/>
    <w:rsid w:val="00C11702"/>
    <w:rsid w:val="00C23E87"/>
    <w:rsid w:val="00C311CA"/>
    <w:rsid w:val="00C712E3"/>
    <w:rsid w:val="00C7165F"/>
    <w:rsid w:val="00C73393"/>
    <w:rsid w:val="00C83F9C"/>
    <w:rsid w:val="00C875A5"/>
    <w:rsid w:val="00CC01C2"/>
    <w:rsid w:val="00CC18F8"/>
    <w:rsid w:val="00CC5C28"/>
    <w:rsid w:val="00CC7C89"/>
    <w:rsid w:val="00CD753C"/>
    <w:rsid w:val="00CF13FA"/>
    <w:rsid w:val="00CF28DA"/>
    <w:rsid w:val="00D0204B"/>
    <w:rsid w:val="00D0618D"/>
    <w:rsid w:val="00D06604"/>
    <w:rsid w:val="00D121A9"/>
    <w:rsid w:val="00D45A92"/>
    <w:rsid w:val="00D72919"/>
    <w:rsid w:val="00D81D1A"/>
    <w:rsid w:val="00D92027"/>
    <w:rsid w:val="00DA00D3"/>
    <w:rsid w:val="00DA76F3"/>
    <w:rsid w:val="00DD4BF3"/>
    <w:rsid w:val="00E27BD4"/>
    <w:rsid w:val="00E50067"/>
    <w:rsid w:val="00E5122C"/>
    <w:rsid w:val="00E54BBC"/>
    <w:rsid w:val="00E70CFC"/>
    <w:rsid w:val="00E87085"/>
    <w:rsid w:val="00EB2F3E"/>
    <w:rsid w:val="00EC7D57"/>
    <w:rsid w:val="00ED38FB"/>
    <w:rsid w:val="00ED478A"/>
    <w:rsid w:val="00EE4B1E"/>
    <w:rsid w:val="00EF4AE3"/>
    <w:rsid w:val="00F030CD"/>
    <w:rsid w:val="00F13EA6"/>
    <w:rsid w:val="00F23543"/>
    <w:rsid w:val="00F53A22"/>
    <w:rsid w:val="00F5704A"/>
    <w:rsid w:val="00F95191"/>
    <w:rsid w:val="00F95365"/>
    <w:rsid w:val="00F96A13"/>
    <w:rsid w:val="00FC16CC"/>
    <w:rsid w:val="00FD1C91"/>
    <w:rsid w:val="00FD7D00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1046"/>
  <w15:docId w15:val="{EEC8A442-2ECC-49B0-AE07-14C28C6D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49" w:lineRule="auto"/>
      <w:ind w:left="1" w:right="161" w:firstLine="841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16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639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37C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37C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37CC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37C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37CC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Revision"/>
    <w:hidden/>
    <w:uiPriority w:val="99"/>
    <w:semiHidden/>
    <w:rsid w:val="00A13578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64F4C-02A9-4395-AF65-D4A9DD86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5348</Words>
  <Characters>30490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Стажер</dc:creator>
  <cp:keywords/>
  <cp:lastModifiedBy>Asan Seitmambetov</cp:lastModifiedBy>
  <cp:revision>2</cp:revision>
  <dcterms:created xsi:type="dcterms:W3CDTF">2025-03-18T06:19:00Z</dcterms:created>
  <dcterms:modified xsi:type="dcterms:W3CDTF">2025-03-18T06:19:00Z</dcterms:modified>
</cp:coreProperties>
</file>